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tbl>
      <w:tblPr>
        <w:tblpPr w:leftFromText="180" w:rightFromText="180" w:vertAnchor="page" w:horzAnchor="margin" w:tblpX="-176" w:tblpY="1876"/>
        <w:tblW w:w="14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1440"/>
        <w:gridCol w:w="1755"/>
        <w:gridCol w:w="1688"/>
        <w:gridCol w:w="878"/>
        <w:gridCol w:w="1440"/>
        <w:gridCol w:w="2010"/>
        <w:gridCol w:w="1575"/>
        <w:gridCol w:w="2085"/>
      </w:tblGrid>
      <w:tr w:rsidR="00945B01" w:rsidTr="7D9C4E52" w14:paraId="5F430874" w14:textId="77777777">
        <w:trPr>
          <w:trHeight w:val="300"/>
        </w:trPr>
        <w:tc>
          <w:tcPr>
            <w:tcW w:w="12226" w:type="dxa"/>
            <w:gridSpan w:val="8"/>
            <w:shd w:val="clear" w:color="auto" w:fill="FFCCFF"/>
            <w:tcMar/>
          </w:tcPr>
          <w:p w14:paraId="6CB61D9F"/>
        </w:tc>
        <w:tc>
          <w:tcPr>
            <w:tcW w:w="2085" w:type="dxa"/>
            <w:vMerge w:val="restart"/>
            <w:shd w:val="clear" w:color="auto" w:fill="9CC2E5" w:themeFill="accent5" w:themeFillTint="99"/>
            <w:tcMar/>
          </w:tcPr>
          <w:p w:rsidRPr="00F122A3" w:rsidR="00945B01" w:rsidP="20E9B8FD" w:rsidRDefault="001B471C" w14:paraId="0122FEE9" w14:textId="043DE016">
            <w:pPr>
              <w:jc w:val="center"/>
              <w:rPr>
                <w:rFonts w:ascii="Comic Sans MS" w:hAnsi="Comic Sans MS"/>
                <w:b w:val="1"/>
                <w:bCs w:val="1"/>
                <w:color w:val="FFFFFF" w:themeColor="background1" w:themeTint="FF" w:themeShade="FF"/>
                <w:sz w:val="20"/>
                <w:szCs w:val="20"/>
              </w:rPr>
            </w:pPr>
            <w:r w:rsidRPr="20E9B8FD" w:rsidR="001B471C">
              <w:rPr>
                <w:rFonts w:ascii="Comic Sans MS" w:hAnsi="Comic Sans MS"/>
                <w:b w:val="1"/>
                <w:bCs w:val="1"/>
                <w:color w:val="FFFFFF" w:themeColor="background1" w:themeTint="FF" w:themeShade="FF"/>
                <w:sz w:val="20"/>
                <w:szCs w:val="20"/>
              </w:rPr>
              <w:t>THERAP</w:t>
            </w:r>
            <w:r w:rsidRPr="20E9B8FD" w:rsidR="009939C2">
              <w:rPr>
                <w:rFonts w:ascii="Comic Sans MS" w:hAnsi="Comic Sans MS"/>
                <w:b w:val="1"/>
                <w:bCs w:val="1"/>
                <w:color w:val="FFFFFF" w:themeColor="background1" w:themeTint="FF" w:themeShade="FF"/>
                <w:sz w:val="20"/>
                <w:szCs w:val="20"/>
              </w:rPr>
              <w:t>E</w:t>
            </w:r>
            <w:r w:rsidRPr="20E9B8FD" w:rsidR="001B471C">
              <w:rPr>
                <w:rFonts w:ascii="Comic Sans MS" w:hAnsi="Comic Sans MS"/>
                <w:b w:val="1"/>
                <w:bCs w:val="1"/>
                <w:color w:val="FFFFFF" w:themeColor="background1" w:themeTint="FF" w:themeShade="FF"/>
                <w:sz w:val="20"/>
                <w:szCs w:val="20"/>
              </w:rPr>
              <w:t>U</w:t>
            </w:r>
            <w:r w:rsidRPr="20E9B8FD" w:rsidR="009939C2">
              <w:rPr>
                <w:rFonts w:ascii="Comic Sans MS" w:hAnsi="Comic Sans MS"/>
                <w:b w:val="1"/>
                <w:bCs w:val="1"/>
                <w:color w:val="FFFFFF" w:themeColor="background1" w:themeTint="FF" w:themeShade="FF"/>
                <w:sz w:val="20"/>
                <w:szCs w:val="20"/>
              </w:rPr>
              <w:t>T</w:t>
            </w:r>
            <w:r w:rsidRPr="20E9B8FD" w:rsidR="001B471C">
              <w:rPr>
                <w:rFonts w:ascii="Comic Sans MS" w:hAnsi="Comic Sans MS"/>
                <w:b w:val="1"/>
                <w:bCs w:val="1"/>
                <w:color w:val="FFFFFF" w:themeColor="background1" w:themeTint="FF" w:themeShade="FF"/>
                <w:sz w:val="20"/>
                <w:szCs w:val="20"/>
              </w:rPr>
              <w:t>IC/</w:t>
            </w:r>
          </w:p>
          <w:p w:rsidRPr="00F122A3" w:rsidR="00945B01" w:rsidP="20E9B8FD" w:rsidRDefault="001B471C" w14:paraId="1C7212AC" w14:textId="0FC84963">
            <w:pPr>
              <w:jc w:val="center"/>
              <w:rPr>
                <w:rFonts w:ascii="Comic Sans MS" w:hAnsi="Comic Sans MS"/>
                <w:b w:val="1"/>
                <w:bCs w:val="1"/>
                <w:color w:val="FFFFFF"/>
                <w:sz w:val="20"/>
                <w:szCs w:val="20"/>
              </w:rPr>
            </w:pPr>
            <w:r w:rsidRPr="30851D00" w:rsidR="001B471C">
              <w:rPr>
                <w:rFonts w:ascii="Comic Sans MS" w:hAnsi="Comic Sans MS"/>
                <w:b w:val="1"/>
                <w:bCs w:val="1"/>
                <w:color w:val="FFFFFF" w:themeColor="background1" w:themeTint="FF" w:themeShade="FF"/>
                <w:sz w:val="20"/>
                <w:szCs w:val="20"/>
              </w:rPr>
              <w:t>HOLISTIC ACTIVITIES</w:t>
            </w:r>
          </w:p>
          <w:p w:rsidR="00894070" w:rsidP="30851D00" w:rsidRDefault="00894070" w14:paraId="7AA82FA7" w14:textId="6892C136">
            <w:pPr>
              <w:pStyle w:val="Normal"/>
              <w:jc w:val="center"/>
              <w:rPr>
                <w:rFonts w:ascii="Comic Sans MS" w:hAnsi="Comic Sans MS"/>
                <w:color w:val="FFFFFF" w:themeColor="background1" w:themeTint="FF" w:themeShade="FF"/>
                <w:sz w:val="18"/>
                <w:szCs w:val="18"/>
                <w:lang w:eastAsia="en-GB"/>
              </w:rPr>
            </w:pPr>
            <w:r w:rsidRPr="30851D00" w:rsidR="00894070">
              <w:rPr>
                <w:rFonts w:ascii="Comic Sans MS" w:hAnsi="Comic Sans MS"/>
                <w:color w:val="FFFFFF" w:themeColor="background1" w:themeTint="FF" w:themeShade="FF"/>
                <w:sz w:val="18"/>
                <w:szCs w:val="18"/>
              </w:rPr>
              <w:t xml:space="preserve">Sensory Sessions </w:t>
            </w:r>
            <w:r w:rsidRPr="30851D00" w:rsidR="00894070">
              <w:rPr>
                <w:rFonts w:ascii="Comic Sans MS" w:hAnsi="Comic Sans MS"/>
                <w:color w:val="FFFFFF" w:themeColor="background1" w:themeTint="FF" w:themeShade="FF"/>
                <w:sz w:val="18"/>
                <w:szCs w:val="18"/>
                <w:lang w:eastAsia="en-GB"/>
              </w:rPr>
              <w:t xml:space="preserve"> </w:t>
            </w:r>
          </w:p>
          <w:p w:rsidR="00894070" w:rsidP="30851D00" w:rsidRDefault="00894070" w14:paraId="715D3882">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00894070" w:rsidP="30851D00" w:rsidRDefault="00894070" w14:paraId="3E3AF959">
            <w:pPr>
              <w:widowControl w:val="0"/>
              <w:tabs>
                <w:tab w:val="left" w:leader="none" w:pos="4653"/>
              </w:tabs>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 xml:space="preserve">Hand &amp; Eye Coordination &amp; Hand Work (Fine Motor Movement) </w:t>
            </w:r>
          </w:p>
          <w:p w:rsidR="00894070" w:rsidP="30851D00" w:rsidRDefault="00894070" w14:paraId="7414C779">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are encouraged to make a range of hand and arm </w:t>
            </w:r>
            <w:r w:rsidRPr="30851D00" w:rsidR="00894070">
              <w:rPr>
                <w:rFonts w:ascii="Comic Sans MS" w:hAnsi="Comic Sans MS"/>
                <w:sz w:val="18"/>
                <w:szCs w:val="18"/>
              </w:rPr>
              <w:t xml:space="preserve">movements including reaching, grasping, releasing and manipulating interesting objects.  </w:t>
            </w:r>
          </w:p>
          <w:p w:rsidR="00894070" w:rsidP="30851D00" w:rsidRDefault="00894070" w14:paraId="57B14F00" w14:textId="09B829F0">
            <w:pPr>
              <w:widowControl w:val="0"/>
              <w:tabs>
                <w:tab w:val="left" w:leader="none" w:pos="4653"/>
              </w:tabs>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Jacuzzi/</w:t>
            </w:r>
            <w:r w:rsidRPr="30851D00" w:rsidR="3D215456">
              <w:rPr>
                <w:rFonts w:ascii="Comic Sans MS" w:hAnsi="Comic Sans MS"/>
                <w:color w:val="FFFFFF" w:themeColor="background1" w:themeTint="FF" w:themeShade="FF"/>
                <w:sz w:val="18"/>
                <w:szCs w:val="18"/>
              </w:rPr>
              <w:t xml:space="preserve"> </w:t>
            </w:r>
            <w:r w:rsidRPr="30851D00" w:rsidR="00894070">
              <w:rPr>
                <w:rFonts w:ascii="Comic Sans MS" w:hAnsi="Comic Sans MS"/>
                <w:color w:val="FFFFFF" w:themeColor="background1" w:themeTint="FF" w:themeShade="FF"/>
                <w:sz w:val="18"/>
                <w:szCs w:val="18"/>
              </w:rPr>
              <w:t>Hydrotherapy (Water Mobility)</w:t>
            </w:r>
            <w:r w:rsidRPr="30851D00" w:rsidR="00894070">
              <w:rPr>
                <w:rFonts w:ascii="Comic Sans MS" w:hAnsi="Comic Sans MS"/>
                <w:color w:val="00B0F0"/>
                <w:sz w:val="18"/>
                <w:szCs w:val="18"/>
              </w:rPr>
              <w:t xml:space="preserve"> </w:t>
            </w:r>
          </w:p>
          <w:p w:rsidR="00894070" w:rsidP="30851D00" w:rsidRDefault="00894070" w14:paraId="613FDED5">
            <w:pPr>
              <w:widowControl w:val="0"/>
              <w:tabs>
                <w:tab w:val="left" w:leader="none" w:pos="4653"/>
              </w:tabs>
              <w:rPr>
                <w:rFonts w:ascii="Comic Sans MS" w:hAnsi="Comic Sans MS"/>
                <w:color w:val="4C4C4B"/>
                <w:sz w:val="18"/>
                <w:szCs w:val="18"/>
              </w:rPr>
            </w:pPr>
            <w:r w:rsidRPr="30851D00" w:rsidR="00894070">
              <w:rPr>
                <w:rFonts w:ascii="Comic Sans MS" w:hAnsi="Comic Sans MS"/>
                <w:sz w:val="18"/>
                <w:szCs w:val="18"/>
              </w:rPr>
              <w:t>Hydrotherapy involves stimulation, freedom of movement and gentle stretches which are incorporated into a fun and relaxing time in the pool for our pupils.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While in the water, teaching staff try to develop the pupils’ communication and social skills.</w:t>
            </w:r>
          </w:p>
          <w:p w:rsidR="00894070" w:rsidP="30851D00" w:rsidRDefault="00894070" w14:paraId="10BA0821">
            <w:pPr>
              <w:widowControl w:val="0"/>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Rebound</w:t>
            </w:r>
            <w:r w:rsidRPr="30851D00" w:rsidR="00894070">
              <w:rPr>
                <w:rFonts w:ascii="Comic Sans MS" w:hAnsi="Comic Sans MS"/>
                <w:color w:val="00B0F0"/>
                <w:sz w:val="18"/>
                <w:szCs w:val="18"/>
              </w:rPr>
              <w:t xml:space="preserve"> </w:t>
            </w:r>
          </w:p>
          <w:p w:rsidR="00894070" w:rsidP="30851D00" w:rsidRDefault="00894070" w14:paraId="70CE4713" w14:textId="34BA8FCC">
            <w:pPr>
              <w:widowControl w:val="0"/>
              <w:rPr>
                <w:rFonts w:ascii="Comic Sans MS" w:hAnsi="Comic Sans MS"/>
                <w:sz w:val="18"/>
                <w:szCs w:val="18"/>
              </w:rPr>
            </w:pPr>
            <w:r w:rsidRPr="30851D00" w:rsidR="00894070">
              <w:rPr>
                <w:rFonts w:ascii="Comic Sans MS" w:hAnsi="Comic Sans MS"/>
                <w:sz w:val="18"/>
                <w:szCs w:val="18"/>
              </w:rPr>
              <w:t xml:space="preserve">Pupils have the therapeutic use of the trampoline </w:t>
            </w:r>
            <w:r w:rsidRPr="30851D00" w:rsidR="440582CC">
              <w:rPr>
                <w:rFonts w:ascii="Comic Sans MS" w:hAnsi="Comic Sans MS"/>
                <w:sz w:val="18"/>
                <w:szCs w:val="18"/>
              </w:rPr>
              <w:t>to</w:t>
            </w:r>
            <w:r w:rsidRPr="30851D00" w:rsidR="00894070">
              <w:rPr>
                <w:rFonts w:ascii="Comic Sans MS" w:hAnsi="Comic Sans MS"/>
                <w:sz w:val="18"/>
                <w:szCs w:val="18"/>
              </w:rPr>
              <w:t xml:space="preserve"> develop and promote their: motor skills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body awareness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 xml:space="preserve">perceptual, vestibular and proprioception development, balance, </w:t>
            </w:r>
            <w:r w:rsidRPr="30851D00" w:rsidR="00894070">
              <w:rPr>
                <w:rFonts w:ascii="Comic Sans MS" w:hAnsi="Comic Sans MS"/>
                <w:sz w:val="18"/>
                <w:szCs w:val="18"/>
              </w:rPr>
              <w:t>co-ordination</w:t>
            </w:r>
            <w:r w:rsidRPr="30851D00" w:rsidR="00894070">
              <w:rPr>
                <w:rFonts w:ascii="Comic Sans MS" w:hAnsi="Comic Sans MS"/>
                <w:sz w:val="18"/>
                <w:szCs w:val="18"/>
              </w:rPr>
              <w:t xml:space="preserve"> and sensory integration. Rebound reduces stress, stimulates </w:t>
            </w:r>
            <w:r w:rsidRPr="30851D00" w:rsidR="00894070">
              <w:rPr>
                <w:rFonts w:ascii="Comic Sans MS" w:hAnsi="Comic Sans MS"/>
                <w:sz w:val="18"/>
                <w:szCs w:val="18"/>
              </w:rPr>
              <w:t>endorphins</w:t>
            </w:r>
            <w:r w:rsidRPr="30851D00" w:rsidR="00894070">
              <w:rPr>
                <w:rFonts w:ascii="Comic Sans MS" w:hAnsi="Comic Sans MS"/>
                <w:sz w:val="18"/>
                <w:szCs w:val="18"/>
              </w:rPr>
              <w:t xml:space="preserve"> and promotes relaxation, fun and enjoyment.</w:t>
            </w:r>
          </w:p>
          <w:p w:rsidR="00894070" w:rsidP="30851D00" w:rsidRDefault="00894070" w14:paraId="613B6E8A">
            <w:pPr>
              <w:widowControl w:val="0"/>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Tac Pac –</w:t>
            </w:r>
            <w:r w:rsidRPr="30851D00" w:rsidR="00894070">
              <w:rPr>
                <w:rFonts w:ascii="Comic Sans MS" w:hAnsi="Comic Sans MS"/>
                <w:color w:val="00B0F0"/>
                <w:sz w:val="18"/>
                <w:szCs w:val="18"/>
              </w:rPr>
              <w:t xml:space="preserve"> </w:t>
            </w:r>
            <w:r w:rsidRPr="30851D00" w:rsidR="00894070">
              <w:rPr>
                <w:rFonts w:ascii="Comic Sans MS" w:hAnsi="Comic Sans MS"/>
                <w:color w:val="FFFFFF" w:themeColor="background1" w:themeTint="FF" w:themeShade="FF"/>
                <w:sz w:val="18"/>
                <w:szCs w:val="18"/>
              </w:rPr>
              <w:t xml:space="preserve">Sensory Communication using Touch and Music </w:t>
            </w:r>
          </w:p>
          <w:p w:rsidR="00894070" w:rsidP="30851D00" w:rsidRDefault="00894070" w14:paraId="36941DFD" w14:textId="7FC2A8F6">
            <w:pPr>
              <w:widowControl w:val="0"/>
              <w:rPr>
                <w:rFonts w:ascii="Comic Sans MS" w:hAnsi="Comic Sans MS"/>
                <w:color w:val="000000" w:themeColor="text1" w:themeTint="FF" w:themeShade="FF"/>
                <w:sz w:val="18"/>
                <w:szCs w:val="18"/>
              </w:rPr>
            </w:pPr>
            <w:r w:rsidRPr="30851D00" w:rsidR="00894070">
              <w:rPr>
                <w:rFonts w:ascii="Comic Sans MS" w:hAnsi="Comic Sans MS"/>
                <w:sz w:val="18"/>
                <w:szCs w:val="18"/>
              </w:rPr>
              <w:t>Tac</w:t>
            </w:r>
            <w:r w:rsidRPr="30851D00" w:rsidR="00894070">
              <w:rPr>
                <w:rFonts w:ascii="Comic Sans MS" w:hAnsi="Comic Sans MS"/>
                <w:sz w:val="18"/>
                <w:szCs w:val="18"/>
              </w:rPr>
              <w:t xml:space="preserve"> P</w:t>
            </w:r>
            <w:r w:rsidRPr="30851D00" w:rsidR="00894070">
              <w:rPr>
                <w:rFonts w:ascii="Comic Sans MS" w:hAnsi="Comic Sans MS"/>
                <w:sz w:val="18"/>
                <w:szCs w:val="18"/>
              </w:rPr>
              <w:t>ac sessions enhance the links between hearing and touch, emotion, movement, communication (reactive, proactive, and interactive)</w:t>
            </w:r>
            <w:r w:rsidRPr="30851D00" w:rsidR="00894070">
              <w:rPr>
                <w:sz w:val="18"/>
                <w:szCs w:val="18"/>
              </w:rPr>
              <w:t xml:space="preserve"> </w:t>
            </w:r>
            <w:r w:rsidRPr="30851D00" w:rsidR="00894070">
              <w:rPr>
                <w:rFonts w:ascii="Comic Sans MS" w:hAnsi="Comic Sans MS"/>
                <w:sz w:val="18"/>
                <w:szCs w:val="18"/>
              </w:rPr>
              <w:t xml:space="preserve">and ways of relating to others. Pupils can relate to music, </w:t>
            </w:r>
            <w:r w:rsidRPr="30851D00" w:rsidR="26B2B67D">
              <w:rPr>
                <w:rFonts w:ascii="Comic Sans MS" w:hAnsi="Comic Sans MS"/>
                <w:sz w:val="18"/>
                <w:szCs w:val="18"/>
              </w:rPr>
              <w:t>tactile</w:t>
            </w:r>
            <w:r w:rsidRPr="30851D00" w:rsidR="00894070">
              <w:rPr>
                <w:rFonts w:ascii="Comic Sans MS" w:hAnsi="Comic Sans MS"/>
                <w:sz w:val="18"/>
                <w:szCs w:val="18"/>
              </w:rPr>
              <w:t xml:space="preserve"> experiences, and other people. </w:t>
            </w:r>
          </w:p>
          <w:p w:rsidR="30851D00" w:rsidP="30851D00" w:rsidRDefault="30851D00" w14:paraId="409ACFF7">
            <w:pPr>
              <w:widowControl w:val="0"/>
              <w:rPr>
                <w:rFonts w:ascii="Comic Sans MS" w:hAnsi="Comic Sans MS"/>
                <w:b w:val="1"/>
                <w:bCs w:val="1"/>
                <w:color w:val="FFFFFF" w:themeColor="background1" w:themeTint="FF" w:themeShade="FF"/>
                <w:sz w:val="32"/>
                <w:szCs w:val="32"/>
              </w:rPr>
            </w:pPr>
          </w:p>
        </w:tc>
      </w:tr>
      <w:tr w:rsidR="30851D00" w:rsidTr="7D9C4E52" w14:paraId="6359D6EE">
        <w:trPr>
          <w:trHeight w:val="300"/>
        </w:trPr>
        <w:tc>
          <w:tcPr>
            <w:tcW w:w="12226" w:type="dxa"/>
            <w:gridSpan w:val="8"/>
            <w:shd w:val="clear" w:color="auto" w:fill="FFCCFF"/>
            <w:tcMar/>
            <w:vAlign w:val="center"/>
          </w:tcPr>
          <w:p w:rsidR="62D8506E" w:rsidP="30851D00" w:rsidRDefault="62D8506E" w14:paraId="69D249C7" w14:textId="7BCD1CCA">
            <w:pPr>
              <w:pStyle w:val="Normal"/>
              <w:jc w:val="center"/>
            </w:pPr>
            <w:r w:rsidRPr="30851D00" w:rsidR="62D8506E">
              <w:rPr>
                <w:rFonts w:ascii="Comic Sans MS" w:hAnsi="Comic Sans MS"/>
                <w:b w:val="1"/>
                <w:bCs w:val="1"/>
                <w:color w:val="FFFFFF" w:themeColor="background1" w:themeTint="FF" w:themeShade="FF"/>
                <w:sz w:val="32"/>
                <w:szCs w:val="32"/>
              </w:rPr>
              <w:t xml:space="preserve">Sensory Story </w:t>
            </w:r>
          </w:p>
          <w:p w:rsidR="5E799627" w:rsidP="30851D00" w:rsidRDefault="5E799627" w14:paraId="484A7B26" w14:textId="772FD894">
            <w:pPr>
              <w:pStyle w:val="Normal"/>
              <w:jc w:val="center"/>
            </w:pPr>
            <w:r w:rsidR="5E799627">
              <w:drawing>
                <wp:inline wp14:editId="557DC27D" wp14:anchorId="2983FDFD">
                  <wp:extent cx="2419042" cy="1785483"/>
                  <wp:effectExtent l="0" t="0" r="0" b="0"/>
                  <wp:docPr id="513923947" name="" title=""/>
                  <wp:cNvGraphicFramePr>
                    <a:graphicFrameLocks noChangeAspect="1"/>
                  </wp:cNvGraphicFramePr>
                  <a:graphic>
                    <a:graphicData uri="http://schemas.openxmlformats.org/drawingml/2006/picture">
                      <pic:pic>
                        <pic:nvPicPr>
                          <pic:cNvPr id="0" name=""/>
                          <pic:cNvPicPr/>
                        </pic:nvPicPr>
                        <pic:blipFill>
                          <a:blip r:embed="R2eb6508d898f496e">
                            <a:extLst>
                              <a:ext xmlns:a="http://schemas.openxmlformats.org/drawingml/2006/main" uri="{28A0092B-C50C-407E-A947-70E740481C1C}">
                                <a14:useLocalDpi val="0"/>
                              </a:ext>
                            </a:extLst>
                          </a:blip>
                          <a:stretch>
                            <a:fillRect/>
                          </a:stretch>
                        </pic:blipFill>
                        <pic:spPr>
                          <a:xfrm>
                            <a:off x="0" y="0"/>
                            <a:ext cx="2419042" cy="1785483"/>
                          </a:xfrm>
                          <a:prstGeom prst="rect">
                            <a:avLst/>
                          </a:prstGeom>
                        </pic:spPr>
                      </pic:pic>
                    </a:graphicData>
                  </a:graphic>
                </wp:inline>
              </w:drawing>
            </w:r>
          </w:p>
        </w:tc>
        <w:tc>
          <w:tcPr>
            <w:tcW w:w="2085" w:type="dxa"/>
            <w:vMerge/>
            <w:tcMar/>
          </w:tcPr>
          <w:p w14:paraId="489A6B4C"/>
        </w:tc>
      </w:tr>
      <w:tr w:rsidR="00B36D2A" w:rsidTr="7D9C4E52" w14:paraId="1C3D278E" w14:textId="77777777">
        <w:trPr>
          <w:trHeight w:val="300"/>
        </w:trPr>
        <w:tc>
          <w:tcPr>
            <w:tcW w:w="1440" w:type="dxa"/>
            <w:shd w:val="clear" w:color="auto" w:fill="FFCCFF"/>
            <w:tcMar/>
            <w:vAlign w:val="top"/>
          </w:tcPr>
          <w:p w:rsidR="3C08766F" w:rsidP="30851D00" w:rsidRDefault="3C08766F" w14:paraId="7DB80AF3" w14:textId="62852BF6">
            <w:pPr>
              <w:jc w:val="center"/>
            </w:pPr>
            <w:r w:rsidR="53AC8A99">
              <w:drawing>
                <wp:inline wp14:editId="10CDDBAF" wp14:anchorId="0795EFA0">
                  <wp:extent cx="762000" cy="712149"/>
                  <wp:effectExtent l="0" t="0" r="0" b="0"/>
                  <wp:docPr id="957710164" name="" title=""/>
                  <wp:cNvGraphicFramePr>
                    <a:graphicFrameLocks noChangeAspect="1"/>
                  </wp:cNvGraphicFramePr>
                  <a:graphic>
                    <a:graphicData uri="http://schemas.openxmlformats.org/drawingml/2006/picture">
                      <pic:pic>
                        <pic:nvPicPr>
                          <pic:cNvPr id="0" name=""/>
                          <pic:cNvPicPr/>
                        </pic:nvPicPr>
                        <pic:blipFill>
                          <a:blip r:embed="R869764050924451b">
                            <a:extLst>
                              <a:ext xmlns:a="http://schemas.openxmlformats.org/drawingml/2006/main" uri="{28A0092B-C50C-407E-A947-70E740481C1C}">
                                <a14:useLocalDpi val="0"/>
                              </a:ext>
                            </a:extLst>
                          </a:blip>
                          <a:stretch>
                            <a:fillRect/>
                          </a:stretch>
                        </pic:blipFill>
                        <pic:spPr>
                          <a:xfrm>
                            <a:off x="0" y="0"/>
                            <a:ext cx="762000" cy="712149"/>
                          </a:xfrm>
                          <a:prstGeom prst="rect">
                            <a:avLst/>
                          </a:prstGeom>
                        </pic:spPr>
                      </pic:pic>
                    </a:graphicData>
                  </a:graphic>
                </wp:inline>
              </w:drawing>
            </w:r>
            <w:r w:rsidR="70776BB4">
              <w:rPr/>
              <w:t xml:space="preserve">28.04.25 - </w:t>
            </w:r>
            <w:r w:rsidR="06ACAEED">
              <w:rPr/>
              <w:t>0</w:t>
            </w:r>
            <w:r w:rsidR="5BE4345D">
              <w:rPr/>
              <w:t>9</w:t>
            </w:r>
            <w:r w:rsidR="06ACAEED">
              <w:rPr/>
              <w:t>.05.25</w:t>
            </w:r>
          </w:p>
        </w:tc>
        <w:tc>
          <w:tcPr>
            <w:tcW w:w="1440" w:type="dxa"/>
            <w:shd w:val="clear" w:color="auto" w:fill="FFCCFF"/>
            <w:tcMar/>
            <w:vAlign w:val="top"/>
          </w:tcPr>
          <w:p w:rsidR="62983B12" w:rsidP="30851D00" w:rsidRDefault="62983B12" w14:paraId="1B7EECD4" w14:textId="3A2E1369">
            <w:pPr>
              <w:jc w:val="center"/>
            </w:pPr>
            <w:r w:rsidR="0E57610F">
              <w:drawing>
                <wp:inline wp14:editId="7377778C" wp14:anchorId="37E22D46">
                  <wp:extent cx="662085" cy="811054"/>
                  <wp:effectExtent l="0" t="0" r="0" b="0"/>
                  <wp:docPr id="1129089766" name="" title=""/>
                  <wp:cNvGraphicFramePr>
                    <a:graphicFrameLocks noChangeAspect="1"/>
                  </wp:cNvGraphicFramePr>
                  <a:graphic>
                    <a:graphicData uri="http://schemas.openxmlformats.org/drawingml/2006/picture">
                      <pic:pic>
                        <pic:nvPicPr>
                          <pic:cNvPr id="0" name=""/>
                          <pic:cNvPicPr/>
                        </pic:nvPicPr>
                        <pic:blipFill>
                          <a:blip r:embed="R68fe39d231184329">
                            <a:extLst>
                              <a:ext xmlns:a="http://schemas.openxmlformats.org/drawingml/2006/main" uri="{28A0092B-C50C-407E-A947-70E740481C1C}">
                                <a14:useLocalDpi val="0"/>
                              </a:ext>
                            </a:extLst>
                          </a:blip>
                          <a:stretch>
                            <a:fillRect/>
                          </a:stretch>
                        </pic:blipFill>
                        <pic:spPr>
                          <a:xfrm>
                            <a:off x="0" y="0"/>
                            <a:ext cx="662085" cy="811054"/>
                          </a:xfrm>
                          <a:prstGeom prst="rect">
                            <a:avLst/>
                          </a:prstGeom>
                        </pic:spPr>
                      </pic:pic>
                    </a:graphicData>
                  </a:graphic>
                </wp:inline>
              </w:drawing>
            </w:r>
          </w:p>
          <w:p w:rsidR="62983B12" w:rsidP="30851D00" w:rsidRDefault="62983B12" w14:paraId="6EE5276E" w14:textId="676173F6">
            <w:pPr>
              <w:jc w:val="center"/>
            </w:pPr>
            <w:r w:rsidR="391D3402">
              <w:rPr/>
              <w:t>12</w:t>
            </w:r>
            <w:r w:rsidR="2BBD8A15">
              <w:rPr/>
              <w:t xml:space="preserve">.05.25 - </w:t>
            </w:r>
            <w:r w:rsidR="2DA2398B">
              <w:rPr/>
              <w:t>22.05</w:t>
            </w:r>
            <w:r w:rsidR="2BBD8A15">
              <w:rPr/>
              <w:t>.25</w:t>
            </w:r>
          </w:p>
        </w:tc>
        <w:tc>
          <w:tcPr>
            <w:tcW w:w="1755" w:type="dxa"/>
            <w:shd w:val="clear" w:color="auto" w:fill="FFCCFF"/>
            <w:tcMar/>
            <w:vAlign w:val="top"/>
          </w:tcPr>
          <w:p w:rsidR="18DEB543" w:rsidP="30851D00" w:rsidRDefault="18DEB543" w14:paraId="58E34CC7" w14:textId="71728AA8">
            <w:pPr>
              <w:jc w:val="center"/>
            </w:pPr>
            <w:r w:rsidR="18DEB543">
              <w:drawing>
                <wp:inline wp14:editId="30825AF8" wp14:anchorId="21503C49">
                  <wp:extent cx="841248" cy="683065"/>
                  <wp:effectExtent l="0" t="0" r="0" b="0"/>
                  <wp:docPr id="623208251" name="" title=""/>
                  <wp:cNvGraphicFramePr>
                    <a:graphicFrameLocks noChangeAspect="1"/>
                  </wp:cNvGraphicFramePr>
                  <a:graphic>
                    <a:graphicData uri="http://schemas.openxmlformats.org/drawingml/2006/picture">
                      <pic:pic>
                        <pic:nvPicPr>
                          <pic:cNvPr id="0" name=""/>
                          <pic:cNvPicPr/>
                        </pic:nvPicPr>
                        <pic:blipFill>
                          <a:blip r:embed="R669794fe71c84771">
                            <a:extLst>
                              <a:ext xmlns:a="http://schemas.openxmlformats.org/drawingml/2006/main" uri="{28A0092B-C50C-407E-A947-70E740481C1C}">
                                <a14:useLocalDpi val="0"/>
                              </a:ext>
                            </a:extLst>
                          </a:blip>
                          <a:stretch>
                            <a:fillRect/>
                          </a:stretch>
                        </pic:blipFill>
                        <pic:spPr>
                          <a:xfrm>
                            <a:off x="0" y="0"/>
                            <a:ext cx="841248" cy="683065"/>
                          </a:xfrm>
                          <a:prstGeom prst="rect">
                            <a:avLst/>
                          </a:prstGeom>
                        </pic:spPr>
                      </pic:pic>
                    </a:graphicData>
                  </a:graphic>
                </wp:inline>
              </w:drawing>
            </w:r>
          </w:p>
          <w:p w:rsidR="0A3F0611" w:rsidP="30851D00" w:rsidRDefault="0A3F0611" w14:paraId="68BD34E9" w14:textId="38F19BAC">
            <w:pPr>
              <w:jc w:val="center"/>
            </w:pPr>
            <w:r w:rsidR="0A3F0611">
              <w:rPr/>
              <w:t>2.0</w:t>
            </w:r>
            <w:r w:rsidR="0A291D37">
              <w:rPr/>
              <w:t>6</w:t>
            </w:r>
            <w:r w:rsidR="0A3F0611">
              <w:rPr/>
              <w:t xml:space="preserve">.25 - </w:t>
            </w:r>
            <w:r w:rsidR="77792BF1">
              <w:rPr/>
              <w:t>06</w:t>
            </w:r>
            <w:r w:rsidR="0A3F0611">
              <w:rPr/>
              <w:t>.0</w:t>
            </w:r>
            <w:r w:rsidR="4CEDB345">
              <w:rPr/>
              <w:t>6</w:t>
            </w:r>
            <w:r w:rsidR="0A3F0611">
              <w:rPr/>
              <w:t>.25</w:t>
            </w:r>
          </w:p>
        </w:tc>
        <w:tc>
          <w:tcPr>
            <w:tcW w:w="1688" w:type="dxa"/>
            <w:shd w:val="clear" w:color="auto" w:fill="FFCCFF"/>
            <w:tcMar/>
            <w:vAlign w:val="top"/>
          </w:tcPr>
          <w:p w:rsidR="701D6DF2" w:rsidP="30851D00" w:rsidRDefault="701D6DF2" w14:paraId="282E5873" w14:textId="5ED2C66F">
            <w:pPr>
              <w:jc w:val="center"/>
            </w:pPr>
            <w:r w:rsidR="0E57610F">
              <w:drawing>
                <wp:inline wp14:editId="1E67729C" wp14:anchorId="55AB7E7E">
                  <wp:extent cx="813435" cy="717737"/>
                  <wp:effectExtent l="0" t="0" r="0" b="0"/>
                  <wp:docPr id="1873511087" name="" title=""/>
                  <wp:cNvGraphicFramePr>
                    <a:graphicFrameLocks noChangeAspect="1"/>
                  </wp:cNvGraphicFramePr>
                  <a:graphic>
                    <a:graphicData uri="http://schemas.openxmlformats.org/drawingml/2006/picture">
                      <pic:pic>
                        <pic:nvPicPr>
                          <pic:cNvPr id="0" name=""/>
                          <pic:cNvPicPr/>
                        </pic:nvPicPr>
                        <pic:blipFill>
                          <a:blip r:embed="Re7f64c7d594543e1">
                            <a:extLst>
                              <a:ext xmlns:a="http://schemas.openxmlformats.org/drawingml/2006/main" uri="{28A0092B-C50C-407E-A947-70E740481C1C}">
                                <a14:useLocalDpi val="0"/>
                              </a:ext>
                            </a:extLst>
                          </a:blip>
                          <a:stretch>
                            <a:fillRect/>
                          </a:stretch>
                        </pic:blipFill>
                        <pic:spPr>
                          <a:xfrm>
                            <a:off x="0" y="0"/>
                            <a:ext cx="813435" cy="717737"/>
                          </a:xfrm>
                          <a:prstGeom prst="rect">
                            <a:avLst/>
                          </a:prstGeom>
                        </pic:spPr>
                      </pic:pic>
                    </a:graphicData>
                  </a:graphic>
                </wp:inline>
              </w:drawing>
            </w:r>
          </w:p>
          <w:p w:rsidR="701D6DF2" w:rsidP="30851D00" w:rsidRDefault="701D6DF2" w14:paraId="4A1429C0" w14:textId="1639F28C">
            <w:pPr>
              <w:jc w:val="center"/>
            </w:pPr>
            <w:r w:rsidR="659B383A">
              <w:rPr/>
              <w:t xml:space="preserve">19.05.25 - </w:t>
            </w:r>
            <w:r w:rsidR="6D8BA78D">
              <w:rPr/>
              <w:t>13</w:t>
            </w:r>
            <w:r w:rsidR="659B383A">
              <w:rPr/>
              <w:t>.0</w:t>
            </w:r>
            <w:r w:rsidR="001998FD">
              <w:rPr/>
              <w:t>6</w:t>
            </w:r>
            <w:r w:rsidR="659B383A">
              <w:rPr/>
              <w:t>.25</w:t>
            </w:r>
          </w:p>
        </w:tc>
        <w:tc>
          <w:tcPr>
            <w:tcW w:w="2318" w:type="dxa"/>
            <w:gridSpan w:val="2"/>
            <w:shd w:val="clear" w:color="auto" w:fill="FFCCFF"/>
            <w:tcMar/>
            <w:vAlign w:val="top"/>
          </w:tcPr>
          <w:p w:rsidRPr="00620630" w:rsidR="00B36D2A" w:rsidP="30851D00" w:rsidRDefault="00DE4F93" w14:paraId="244F4CAB" w14:textId="1AC9C5D8">
            <w:pPr>
              <w:tabs>
                <w:tab w:val="left" w:pos="6506"/>
                <w:tab w:val="right" w:pos="7865"/>
              </w:tabs>
              <w:jc w:val="center"/>
            </w:pPr>
            <w:r w:rsidR="5DEB29AA">
              <w:drawing>
                <wp:inline wp14:editId="4771EF25" wp14:anchorId="36D47D90">
                  <wp:extent cx="984682" cy="845185"/>
                  <wp:effectExtent l="0" t="0" r="0" b="0"/>
                  <wp:docPr id="1747773120" name="" title=""/>
                  <wp:cNvGraphicFramePr>
                    <a:graphicFrameLocks noChangeAspect="1"/>
                  </wp:cNvGraphicFramePr>
                  <a:graphic>
                    <a:graphicData uri="http://schemas.openxmlformats.org/drawingml/2006/picture">
                      <pic:pic>
                        <pic:nvPicPr>
                          <pic:cNvPr id="0" name=""/>
                          <pic:cNvPicPr/>
                        </pic:nvPicPr>
                        <pic:blipFill>
                          <a:blip r:embed="Rd308c35939dc4f6a">
                            <a:extLst>
                              <a:ext xmlns:a="http://schemas.openxmlformats.org/drawingml/2006/main" uri="{28A0092B-C50C-407E-A947-70E740481C1C}">
                                <a14:useLocalDpi val="0"/>
                              </a:ext>
                            </a:extLst>
                          </a:blip>
                          <a:stretch>
                            <a:fillRect/>
                          </a:stretch>
                        </pic:blipFill>
                        <pic:spPr>
                          <a:xfrm>
                            <a:off x="0" y="0"/>
                            <a:ext cx="984682" cy="845185"/>
                          </a:xfrm>
                          <a:prstGeom prst="rect">
                            <a:avLst/>
                          </a:prstGeom>
                        </pic:spPr>
                      </pic:pic>
                    </a:graphicData>
                  </a:graphic>
                </wp:inline>
              </w:drawing>
            </w:r>
          </w:p>
          <w:p w:rsidRPr="00620630" w:rsidR="00B36D2A" w:rsidP="30851D00" w:rsidRDefault="00DE4F93" w14:paraId="29A83E48" w14:textId="02FCDA53">
            <w:pPr>
              <w:tabs>
                <w:tab w:val="left" w:pos="6506"/>
                <w:tab w:val="right" w:pos="7865"/>
              </w:tabs>
              <w:jc w:val="center"/>
            </w:pPr>
            <w:r w:rsidR="726B3840">
              <w:rPr/>
              <w:t>09</w:t>
            </w:r>
            <w:r w:rsidR="0AA923C6">
              <w:rPr/>
              <w:t xml:space="preserve">.06.25 - </w:t>
            </w:r>
            <w:r w:rsidR="26CAF3F8">
              <w:rPr/>
              <w:t>20</w:t>
            </w:r>
            <w:r w:rsidR="0AA923C6">
              <w:rPr/>
              <w:t>.06.25</w:t>
            </w:r>
          </w:p>
        </w:tc>
        <w:tc>
          <w:tcPr>
            <w:tcW w:w="2010" w:type="dxa"/>
            <w:shd w:val="clear" w:color="auto" w:fill="FFCCFF"/>
            <w:tcMar/>
            <w:vAlign w:val="top"/>
          </w:tcPr>
          <w:p w:rsidR="34F06E29" w:rsidP="30851D00" w:rsidRDefault="34F06E29" w14:paraId="670EF42F" w14:textId="4AA95948">
            <w:pPr>
              <w:jc w:val="center"/>
            </w:pPr>
            <w:r w:rsidR="5DEB29AA">
              <w:drawing>
                <wp:inline wp14:editId="33B609FC" wp14:anchorId="61547CAC">
                  <wp:extent cx="1143000" cy="847725"/>
                  <wp:effectExtent l="0" t="0" r="0" b="0"/>
                  <wp:docPr id="1782190196" name="" title=""/>
                  <wp:cNvGraphicFramePr>
                    <a:graphicFrameLocks noChangeAspect="1"/>
                  </wp:cNvGraphicFramePr>
                  <a:graphic>
                    <a:graphicData uri="http://schemas.openxmlformats.org/drawingml/2006/picture">
                      <pic:pic>
                        <pic:nvPicPr>
                          <pic:cNvPr id="0" name=""/>
                          <pic:cNvPicPr/>
                        </pic:nvPicPr>
                        <pic:blipFill>
                          <a:blip r:embed="Rb291a0e71ec04868">
                            <a:extLst>
                              <a:ext xmlns:a="http://schemas.openxmlformats.org/drawingml/2006/main" uri="{28A0092B-C50C-407E-A947-70E740481C1C}">
                                <a14:useLocalDpi val="0"/>
                              </a:ext>
                            </a:extLst>
                          </a:blip>
                          <a:stretch>
                            <a:fillRect/>
                          </a:stretch>
                        </pic:blipFill>
                        <pic:spPr>
                          <a:xfrm>
                            <a:off x="0" y="0"/>
                            <a:ext cx="1143000" cy="847725"/>
                          </a:xfrm>
                          <a:prstGeom prst="rect">
                            <a:avLst/>
                          </a:prstGeom>
                        </pic:spPr>
                      </pic:pic>
                    </a:graphicData>
                  </a:graphic>
                </wp:inline>
              </w:drawing>
            </w:r>
            <w:r w:rsidR="2D2C91AE">
              <w:rPr/>
              <w:t>23</w:t>
            </w:r>
            <w:r w:rsidR="319652DA">
              <w:rPr/>
              <w:t>.06.25 - 04.07.25</w:t>
            </w:r>
          </w:p>
        </w:tc>
        <w:tc>
          <w:tcPr>
            <w:tcW w:w="1575" w:type="dxa"/>
            <w:shd w:val="clear" w:color="auto" w:fill="FFCCFF"/>
            <w:tcMar/>
            <w:vAlign w:val="top"/>
          </w:tcPr>
          <w:p w:rsidR="34F06E29" w:rsidP="30851D00" w:rsidRDefault="34F06E29" w14:paraId="5647AE66" w14:textId="355BA25E">
            <w:pPr>
              <w:jc w:val="center"/>
            </w:pPr>
            <w:r w:rsidR="3F546357">
              <w:drawing>
                <wp:inline wp14:editId="668B5CFA" wp14:anchorId="2117962B">
                  <wp:extent cx="866775" cy="781797"/>
                  <wp:effectExtent l="0" t="0" r="0" b="0"/>
                  <wp:docPr id="645088543" name="" title=""/>
                  <wp:cNvGraphicFramePr>
                    <a:graphicFrameLocks noChangeAspect="1"/>
                  </wp:cNvGraphicFramePr>
                  <a:graphic>
                    <a:graphicData uri="http://schemas.openxmlformats.org/drawingml/2006/picture">
                      <pic:pic>
                        <pic:nvPicPr>
                          <pic:cNvPr id="0" name=""/>
                          <pic:cNvPicPr/>
                        </pic:nvPicPr>
                        <pic:blipFill>
                          <a:blip r:embed="Rf077fcc173294cd2">
                            <a:extLst>
                              <a:ext xmlns:a="http://schemas.openxmlformats.org/drawingml/2006/main" uri="{28A0092B-C50C-407E-A947-70E740481C1C}">
                                <a14:useLocalDpi val="0"/>
                              </a:ext>
                            </a:extLst>
                          </a:blip>
                          <a:stretch>
                            <a:fillRect/>
                          </a:stretch>
                        </pic:blipFill>
                        <pic:spPr>
                          <a:xfrm>
                            <a:off x="0" y="0"/>
                            <a:ext cx="866775" cy="781797"/>
                          </a:xfrm>
                          <a:prstGeom prst="rect">
                            <a:avLst/>
                          </a:prstGeom>
                        </pic:spPr>
                      </pic:pic>
                    </a:graphicData>
                  </a:graphic>
                </wp:inline>
              </w:drawing>
            </w:r>
            <w:r w:rsidR="284CD75B">
              <w:rPr/>
              <w:t>07.07.25 - 18.07.25</w:t>
            </w:r>
          </w:p>
          <w:p w:rsidR="34F06E29" w:rsidP="30851D00" w:rsidRDefault="34F06E29" w14:paraId="73CE647F" w14:textId="6A7EA1C8">
            <w:pPr>
              <w:jc w:val="center"/>
            </w:pPr>
          </w:p>
        </w:tc>
        <w:tc>
          <w:tcPr>
            <w:tcW w:w="2085" w:type="dxa"/>
            <w:vMerge/>
            <w:tcMar/>
          </w:tcPr>
          <w:p w:rsidRPr="00620630" w:rsidR="00894070" w:rsidP="00894070" w:rsidRDefault="00894070" w14:paraId="366A1877" w14:textId="77777777">
            <w:pPr>
              <w:widowControl w:val="0"/>
              <w:tabs>
                <w:tab w:val="left" w:pos="4653"/>
              </w:tabs>
              <w:rPr>
                <w:rFonts w:ascii="Comic Sans MS" w:hAnsi="Comic Sans MS"/>
                <w:color w:val="FFFFFF"/>
                <w:sz w:val="18"/>
                <w:lang w:eastAsia="en-GB"/>
              </w:rPr>
            </w:pPr>
            <w:r w:rsidRPr="00620630">
              <w:rPr>
                <w:rFonts w:ascii="Comic Sans MS" w:hAnsi="Comic Sans MS"/>
                <w:color w:val="FFFFFF"/>
                <w:sz w:val="18"/>
              </w:rPr>
              <w:t xml:space="preserve">Sensory Sessions </w:t>
            </w:r>
            <w:r w:rsidRPr="00620630">
              <w:rPr>
                <w:rFonts w:ascii="Comic Sans MS" w:hAnsi="Comic Sans MS"/>
                <w:color w:val="FFFFFF"/>
                <w:sz w:val="18"/>
                <w:lang w:eastAsia="en-GB"/>
              </w:rPr>
              <w:t xml:space="preserve"> </w:t>
            </w:r>
          </w:p>
          <w:p w:rsidRPr="00620630" w:rsidR="00894070" w:rsidP="00894070" w:rsidRDefault="00894070" w14:paraId="1F394B93" w14:textId="77777777">
            <w:pPr>
              <w:widowControl w:val="0"/>
              <w:tabs>
                <w:tab w:val="left" w:pos="4653"/>
              </w:tabs>
              <w:rPr>
                <w:rFonts w:ascii="Comic Sans MS" w:hAnsi="Comic Sans MS"/>
                <w:sz w:val="18"/>
              </w:rPr>
            </w:pPr>
            <w:r w:rsidRPr="00620630">
              <w:rPr>
                <w:rFonts w:ascii="Comic Sans MS" w:hAnsi="Comic Sans MS"/>
                <w:sz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Pr="00620630" w:rsidR="00894070" w:rsidP="00894070" w:rsidRDefault="00894070" w14:paraId="7414FEAC" w14:textId="77777777">
            <w:pPr>
              <w:widowControl w:val="0"/>
              <w:tabs>
                <w:tab w:val="left" w:pos="4653"/>
              </w:tabs>
              <w:rPr>
                <w:rFonts w:ascii="Comic Sans MS" w:hAnsi="Comic Sans MS"/>
                <w:color w:val="FFFFFF"/>
                <w:sz w:val="18"/>
              </w:rPr>
            </w:pPr>
            <w:r w:rsidRPr="00620630">
              <w:rPr>
                <w:rFonts w:ascii="Comic Sans MS" w:hAnsi="Comic Sans MS"/>
                <w:color w:val="FFFFFF"/>
                <w:sz w:val="18"/>
              </w:rPr>
              <w:t xml:space="preserve">Hand &amp; Eye Coordination &amp; Hand Work (Fine Motor Movement) </w:t>
            </w:r>
          </w:p>
          <w:p w:rsidRPr="00620630" w:rsidR="00894070" w:rsidP="00894070" w:rsidRDefault="00894070" w14:paraId="647AF622" w14:textId="77777777">
            <w:pPr>
              <w:widowControl w:val="0"/>
              <w:tabs>
                <w:tab w:val="left" w:pos="4653"/>
              </w:tabs>
              <w:rPr>
                <w:rFonts w:ascii="Comic Sans MS" w:hAnsi="Comic Sans MS"/>
                <w:sz w:val="18"/>
                <w:szCs w:val="20"/>
              </w:rPr>
            </w:pPr>
            <w:r w:rsidRPr="00620630">
              <w:rPr>
                <w:rFonts w:ascii="Comic Sans MS" w:hAnsi="Comic Sans MS"/>
                <w:sz w:val="18"/>
              </w:rPr>
              <w:t xml:space="preserve">Pupils are encouraged to make a range of hand and arm </w:t>
            </w:r>
            <w:r w:rsidRPr="00620630">
              <w:rPr>
                <w:rFonts w:ascii="Comic Sans MS" w:hAnsi="Comic Sans MS"/>
                <w:sz w:val="18"/>
                <w:szCs w:val="20"/>
              </w:rPr>
              <w:t xml:space="preserve">movements including reaching, grasping, releasing and manipulating interesting objects.  </w:t>
            </w:r>
          </w:p>
          <w:p w:rsidRPr="00620630" w:rsidR="00894070" w:rsidP="00894070" w:rsidRDefault="00894070" w14:paraId="5C4154AF" w14:textId="09B829F0">
            <w:pPr>
              <w:widowControl w:val="0"/>
              <w:tabs>
                <w:tab w:val="left" w:pos="4653"/>
              </w:tabs>
              <w:rPr>
                <w:rFonts w:ascii="Comic Sans MS" w:hAnsi="Comic Sans MS"/>
                <w:color w:val="00B0F0"/>
                <w:sz w:val="18"/>
                <w:szCs w:val="18"/>
              </w:rPr>
            </w:pPr>
            <w:r w:rsidRPr="20E9B8FD" w:rsidR="00894070">
              <w:rPr>
                <w:rFonts w:ascii="Comic Sans MS" w:hAnsi="Comic Sans MS"/>
                <w:color w:val="FFFFFF" w:themeColor="background1" w:themeTint="FF" w:themeShade="FF"/>
                <w:sz w:val="18"/>
                <w:szCs w:val="18"/>
              </w:rPr>
              <w:t>Jacuzzi/</w:t>
            </w:r>
            <w:r w:rsidRPr="20E9B8FD" w:rsidR="3D215456">
              <w:rPr>
                <w:rFonts w:ascii="Comic Sans MS" w:hAnsi="Comic Sans MS"/>
                <w:color w:val="FFFFFF" w:themeColor="background1" w:themeTint="FF" w:themeShade="FF"/>
                <w:sz w:val="18"/>
                <w:szCs w:val="18"/>
              </w:rPr>
              <w:t xml:space="preserve"> </w:t>
            </w:r>
            <w:r w:rsidRPr="20E9B8FD" w:rsidR="00894070">
              <w:rPr>
                <w:rFonts w:ascii="Comic Sans MS" w:hAnsi="Comic Sans MS"/>
                <w:color w:val="FFFFFF" w:themeColor="background1" w:themeTint="FF" w:themeShade="FF"/>
                <w:sz w:val="18"/>
                <w:szCs w:val="18"/>
              </w:rPr>
              <w:t>Hydrotherapy (Water Mobility)</w:t>
            </w:r>
            <w:r w:rsidRPr="20E9B8FD" w:rsidR="00894070">
              <w:rPr>
                <w:rFonts w:ascii="Comic Sans MS" w:hAnsi="Comic Sans MS"/>
                <w:color w:val="00B0F0"/>
                <w:sz w:val="18"/>
                <w:szCs w:val="18"/>
              </w:rPr>
              <w:t xml:space="preserve"> </w:t>
            </w:r>
          </w:p>
          <w:p w:rsidRPr="00620630" w:rsidR="00894070" w:rsidP="00894070" w:rsidRDefault="00894070" w14:paraId="515AB1B6" w14:textId="77777777">
            <w:pPr>
              <w:widowControl w:val="0"/>
              <w:tabs>
                <w:tab w:val="left" w:pos="4653"/>
              </w:tabs>
              <w:rPr>
                <w:rFonts w:ascii="Comic Sans MS" w:hAnsi="Comic Sans MS"/>
                <w:color w:val="4C4C4B"/>
                <w:sz w:val="18"/>
              </w:rPr>
            </w:pPr>
            <w:r w:rsidRPr="00620630">
              <w:rPr>
                <w:rFonts w:ascii="Comic Sans MS" w:hAnsi="Comic Sans MS"/>
                <w:sz w:val="18"/>
                <w:szCs w:val="20"/>
              </w:rPr>
              <w:t>Hydrotherapy involves stimulation, freedom of movement and gentle stretches which are incorporated into a fun and relaxing time in the pool for our pupils.</w:t>
            </w:r>
            <w:r w:rsidRPr="00620630">
              <w:rPr>
                <w:rFonts w:ascii="Comic Sans MS" w:hAnsi="Comic Sans MS"/>
                <w:color w:val="00B0F0"/>
                <w:sz w:val="18"/>
                <w:szCs w:val="20"/>
              </w:rPr>
              <w:t xml:space="preserve"> </w:t>
            </w:r>
            <w:r w:rsidRPr="00620630">
              <w:rPr>
                <w:rFonts w:ascii="Comic Sans MS" w:hAnsi="Comic Sans MS"/>
                <w:sz w:val="18"/>
                <w:szCs w:val="20"/>
              </w:rPr>
              <w:t>While in the water, teaching staff try to develop the pupils’ communication and social skills.</w:t>
            </w:r>
          </w:p>
          <w:p w:rsidRPr="00620630" w:rsidR="00894070" w:rsidP="00894070" w:rsidRDefault="00894070" w14:paraId="1F6081CA" w14:textId="77777777">
            <w:pPr>
              <w:widowControl w:val="0"/>
              <w:rPr>
                <w:rFonts w:ascii="Comic Sans MS" w:hAnsi="Comic Sans MS"/>
                <w:color w:val="00B0F0"/>
                <w:sz w:val="18"/>
              </w:rPr>
            </w:pPr>
            <w:r w:rsidRPr="00620630">
              <w:rPr>
                <w:rFonts w:ascii="Comic Sans MS" w:hAnsi="Comic Sans MS"/>
                <w:color w:val="FFFFFF"/>
                <w:sz w:val="18"/>
              </w:rPr>
              <w:t>Rebound</w:t>
            </w:r>
            <w:r w:rsidRPr="00620630">
              <w:rPr>
                <w:rFonts w:ascii="Comic Sans MS" w:hAnsi="Comic Sans MS"/>
                <w:color w:val="00B0F0"/>
                <w:sz w:val="18"/>
              </w:rPr>
              <w:t xml:space="preserve"> </w:t>
            </w:r>
          </w:p>
          <w:p w:rsidRPr="00620630" w:rsidR="00894070" w:rsidP="00894070" w:rsidRDefault="00894070" w14:paraId="545FE0B9" w14:textId="77777777">
            <w:pPr>
              <w:widowControl w:val="0"/>
              <w:rPr>
                <w:rFonts w:ascii="Comic Sans MS" w:hAnsi="Comic Sans MS"/>
                <w:sz w:val="18"/>
                <w:szCs w:val="18"/>
              </w:rPr>
            </w:pPr>
            <w:r w:rsidRPr="00620630">
              <w:rPr>
                <w:rFonts w:ascii="Comic Sans MS" w:hAnsi="Comic Sans MS"/>
                <w:sz w:val="18"/>
              </w:rPr>
              <w:t>Pupils have the therapeutic use of the trampoline in order to develop and promote their: motor skills</w:t>
            </w:r>
            <w:r w:rsidRPr="00620630">
              <w:rPr>
                <w:rFonts w:ascii="Comic Sans MS" w:hAnsi="Comic Sans MS"/>
                <w:color w:val="00B0F0"/>
                <w:sz w:val="18"/>
              </w:rPr>
              <w:t xml:space="preserve">, </w:t>
            </w:r>
            <w:r w:rsidRPr="00620630">
              <w:rPr>
                <w:rFonts w:ascii="Comic Sans MS" w:hAnsi="Comic Sans MS"/>
                <w:sz w:val="18"/>
              </w:rPr>
              <w:t>body awareness</w:t>
            </w:r>
            <w:r w:rsidRPr="00620630">
              <w:rPr>
                <w:rFonts w:ascii="Comic Sans MS" w:hAnsi="Comic Sans MS"/>
                <w:color w:val="00B0F0"/>
                <w:sz w:val="18"/>
              </w:rPr>
              <w:t xml:space="preserve">, </w:t>
            </w:r>
            <w:r w:rsidRPr="00620630">
              <w:rPr>
                <w:rFonts w:ascii="Comic Sans MS" w:hAnsi="Comic Sans MS"/>
                <w:sz w:val="18"/>
              </w:rPr>
              <w:t>perceptual, vestibular and proprioception development, balance, co-ordination and sensory integration. Rebound reduces stress, stimulates endorphins and promotes relaxation, fun and enjoyment.</w:t>
            </w:r>
          </w:p>
          <w:p w:rsidRPr="00620630" w:rsidR="00894070" w:rsidP="00894070" w:rsidRDefault="00894070" w14:paraId="7D3CF7D7" w14:textId="77777777">
            <w:pPr>
              <w:widowControl w:val="0"/>
              <w:rPr>
                <w:rFonts w:ascii="Comic Sans MS" w:hAnsi="Comic Sans MS"/>
                <w:color w:val="FFFFFF"/>
                <w:sz w:val="18"/>
                <w:szCs w:val="18"/>
              </w:rPr>
            </w:pPr>
            <w:r w:rsidRPr="00620630">
              <w:rPr>
                <w:rFonts w:ascii="Comic Sans MS" w:hAnsi="Comic Sans MS"/>
                <w:color w:val="FFFFFF"/>
                <w:sz w:val="18"/>
                <w:szCs w:val="18"/>
              </w:rPr>
              <w:t>Tac Pac –</w:t>
            </w:r>
            <w:r w:rsidRPr="00620630">
              <w:rPr>
                <w:rFonts w:ascii="Comic Sans MS" w:hAnsi="Comic Sans MS"/>
                <w:color w:val="00B0F0"/>
                <w:sz w:val="18"/>
                <w:szCs w:val="18"/>
              </w:rPr>
              <w:t xml:space="preserve"> </w:t>
            </w:r>
            <w:r w:rsidRPr="00620630">
              <w:rPr>
                <w:rFonts w:ascii="Comic Sans MS" w:hAnsi="Comic Sans MS"/>
                <w:color w:val="FFFFFF"/>
                <w:sz w:val="18"/>
                <w:szCs w:val="18"/>
              </w:rPr>
              <w:t xml:space="preserve">Sensory Communication using Touch and Music </w:t>
            </w:r>
          </w:p>
          <w:p w:rsidRPr="00620630" w:rsidR="00894070" w:rsidP="00894070" w:rsidRDefault="00894070" w14:paraId="26FCDCC2" w14:textId="77777777">
            <w:pPr>
              <w:widowControl w:val="0"/>
              <w:rPr>
                <w:rFonts w:ascii="Comic Sans MS" w:hAnsi="Comic Sans MS"/>
                <w:color w:val="000000"/>
                <w:sz w:val="18"/>
                <w:szCs w:val="18"/>
              </w:rPr>
            </w:pPr>
            <w:r w:rsidRPr="00620630">
              <w:rPr>
                <w:rFonts w:ascii="Comic Sans MS" w:hAnsi="Comic Sans MS"/>
                <w:sz w:val="18"/>
                <w:szCs w:val="18"/>
              </w:rPr>
              <w:t>Tac</w:t>
            </w:r>
            <w:r>
              <w:rPr>
                <w:rFonts w:ascii="Comic Sans MS" w:hAnsi="Comic Sans MS"/>
                <w:sz w:val="18"/>
                <w:szCs w:val="18"/>
              </w:rPr>
              <w:t xml:space="preserve"> P</w:t>
            </w:r>
            <w:r w:rsidRPr="00620630">
              <w:rPr>
                <w:rFonts w:ascii="Comic Sans MS" w:hAnsi="Comic Sans MS"/>
                <w:sz w:val="18"/>
                <w:szCs w:val="18"/>
              </w:rPr>
              <w:t>ac sessions enhance the links between hearing and touch, emotion, movement, communication (reactive, proactive, and interactive)</w:t>
            </w:r>
            <w:r w:rsidRPr="00620630">
              <w:rPr>
                <w:sz w:val="18"/>
                <w:szCs w:val="18"/>
              </w:rPr>
              <w:t xml:space="preserve"> </w:t>
            </w:r>
            <w:r w:rsidRPr="00620630">
              <w:rPr>
                <w:rFonts w:ascii="Comic Sans MS" w:hAnsi="Comic Sans MS"/>
                <w:sz w:val="18"/>
                <w:szCs w:val="18"/>
              </w:rPr>
              <w:t xml:space="preserve">and ways of relating to others. Pupils can relate to music, the tactile experiences, and other people. </w:t>
            </w:r>
          </w:p>
          <w:p w:rsidRPr="00F122A3" w:rsidR="00B36D2A" w:rsidP="00B36D2A" w:rsidRDefault="00B36D2A" w14:paraId="4DADB673" w14:textId="77777777">
            <w:pPr>
              <w:widowControl w:val="0"/>
              <w:rPr>
                <w:rFonts w:ascii="Comic Sans MS" w:hAnsi="Comic Sans MS"/>
                <w:b/>
                <w:color w:val="FFFFFF"/>
                <w:sz w:val="32"/>
              </w:rPr>
            </w:pPr>
          </w:p>
        </w:tc>
      </w:tr>
      <w:tr w:rsidR="00B36D2A" w:rsidTr="7D9C4E52" w14:paraId="23B459E0" w14:textId="77777777">
        <w:trPr>
          <w:trHeight w:val="300"/>
        </w:trPr>
        <w:tc>
          <w:tcPr>
            <w:tcW w:w="7201" w:type="dxa"/>
            <w:gridSpan w:val="5"/>
            <w:shd w:val="clear" w:color="auto" w:fill="FFCCFF"/>
            <w:tcMar/>
          </w:tcPr>
          <w:p w:rsidR="00B36D2A" w:rsidP="66C76D60" w:rsidRDefault="00B36D2A" w14:paraId="5E7F8B08" w14:textId="69150EC0">
            <w:pPr>
              <w:pStyle w:val="Normal"/>
              <w:jc w:val="center"/>
              <w:rPr>
                <w:rFonts w:ascii="Comic Sans MS" w:hAnsi="Comic Sans MS" w:cs="Arial"/>
                <w:color w:val="FFFFFF" w:themeColor="background1" w:themeTint="FF" w:themeShade="FF"/>
                <w:sz w:val="18"/>
                <w:szCs w:val="18"/>
                <w:lang w:eastAsia="en-GB"/>
              </w:rPr>
            </w:pPr>
            <w:r w:rsidRPr="66C76D60" w:rsidR="00B36D2A">
              <w:rPr>
                <w:rFonts w:ascii="Comic Sans MS" w:hAnsi="Comic Sans MS" w:cs="Arial"/>
                <w:color w:val="FFFFFF" w:themeColor="background1" w:themeTint="FF" w:themeShade="FF"/>
                <w:sz w:val="18"/>
                <w:szCs w:val="18"/>
                <w:lang w:eastAsia="en-GB"/>
              </w:rPr>
              <w:t>Communication and Language, Literacy</w:t>
            </w:r>
            <w:r w:rsidRPr="66C76D60" w:rsidR="00B36D2A">
              <w:rPr>
                <w:rFonts w:ascii="Comic Sans MS" w:hAnsi="Comic Sans MS" w:cs="Arial"/>
                <w:color w:val="FFFFFF" w:themeColor="background1" w:themeTint="FF" w:themeShade="FF"/>
                <w:sz w:val="18"/>
                <w:szCs w:val="18"/>
                <w:lang w:eastAsia="en-GB"/>
              </w:rPr>
              <w:t xml:space="preserve"> and Reading</w:t>
            </w:r>
          </w:p>
          <w:p w:rsidR="00B36D2A" w:rsidP="66C76D60" w:rsidRDefault="00B36D2A" w14:paraId="672DEE65" w14:textId="315F5B6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Sensory Stories – listening to stories, explore relating resources and learn corresponding Makaton signs</w:t>
            </w:r>
          </w:p>
          <w:p w:rsidR="00B36D2A" w:rsidP="66C76D60" w:rsidRDefault="00B36D2A" w14:paraId="2A2198C1" w14:textId="6C777071">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Develop use of our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everyday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vocabulary</w:t>
            </w:r>
          </w:p>
          <w:p w:rsidR="00B36D2A" w:rsidP="7D9C4E52" w:rsidRDefault="00B36D2A" w14:paraId="0C70D718" w14:textId="68BEFF3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Each week we will explore a</w:t>
            </w:r>
            <w:r w:rsidRPr="7D9C4E52" w:rsidR="036C16FE">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song</w:t>
            </w:r>
            <w:r w:rsidRPr="7D9C4E52" w:rsidR="0E8D442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nursery rhyme</w:t>
            </w:r>
            <w:r w:rsidRPr="7D9C4E52" w:rsidR="15332C7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or</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action song</w:t>
            </w:r>
            <w:r w:rsidRPr="7D9C4E52" w:rsidR="7542888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 this will be linked </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to the </w:t>
            </w:r>
            <w:r w:rsidRPr="7D9C4E52" w:rsidR="4023DBE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story of the week</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r w:rsidRPr="7D9C4E52" w:rsidR="7FE7352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59AD7B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p w:rsidR="00B36D2A" w:rsidP="66C76D60" w:rsidRDefault="00B36D2A" w14:paraId="20FD49E2" w14:textId="32D94BD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PECS - Phase 1 and 2 communication systems implemented within the</w:t>
            </w:r>
            <w:r w:rsidRPr="66C76D60" w:rsidR="431F6CBE">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classroo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m and the pool</w:t>
            </w:r>
          </w:p>
          <w:p w:rsidR="00B36D2A" w:rsidP="66C76D60" w:rsidRDefault="00B36D2A" w14:paraId="30DD80EB" w14:textId="636494A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Oppo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rtunities</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for</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PECs to be used within the wider community </w:t>
            </w:r>
          </w:p>
          <w:p w:rsidR="00B36D2A" w:rsidP="66C76D60" w:rsidRDefault="00B36D2A" w14:paraId="16396A26" w14:textId="5B930BAD">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Intensive interaction </w:t>
            </w:r>
          </w:p>
          <w:p w:rsidR="00B36D2A" w:rsidP="7D9C4E52" w:rsidRDefault="00B36D2A" w14:paraId="4AF9F682" w14:textId="38DBA28C">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Matching Activities</w:t>
            </w:r>
          </w:p>
          <w:p w:rsidR="00B36D2A" w:rsidP="66C76D60" w:rsidRDefault="00B36D2A" w14:paraId="2E186DBE" w14:textId="424BDD94">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Promoting a love of reading books</w:t>
            </w:r>
          </w:p>
          <w:p w:rsidR="00B36D2A" w:rsidP="66C76D60" w:rsidRDefault="00B36D2A" w14:paraId="294B0CDE" w14:textId="094256D3">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Library visits</w:t>
            </w:r>
          </w:p>
          <w:p w:rsidR="00B36D2A" w:rsidP="66C76D60" w:rsidRDefault="00B36D2A" w14:paraId="49887D0A" w14:textId="566BA1E4">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Attention Time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developing attention and interaction skills</w:t>
            </w:r>
          </w:p>
          <w:p w:rsidR="00B36D2A" w:rsidP="66C76D60" w:rsidRDefault="00B36D2A" w14:paraId="1B304982" w14:textId="493EBE8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Opportunities to make choices, accept and reject</w:t>
            </w:r>
          </w:p>
          <w:p w:rsidR="00B36D2A" w:rsidP="66C76D60" w:rsidRDefault="00B36D2A" w14:paraId="23263BF1" w14:textId="28613BA0">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Group and individual sessions with our Speech and Language Therapy Assistant</w:t>
            </w:r>
          </w:p>
          <w:p w:rsidR="00B36D2A" w:rsidP="7D9C4E52" w:rsidRDefault="00B36D2A" w14:paraId="743E2DC0" w14:textId="54E6450F">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494CBA9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This term we will have the opportunity to explore and learn </w:t>
            </w: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about </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 places</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around the world, various </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cultures</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traditions</w:t>
            </w:r>
            <w:r w:rsidRPr="7D9C4E5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1C0E951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This will be </w:t>
            </w: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linked to </w:t>
            </w:r>
            <w:r w:rsidRPr="7D9C4E52" w:rsidR="374CAA5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the </w:t>
            </w: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termly </w:t>
            </w:r>
            <w:r w:rsidRPr="7D9C4E5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topic and </w:t>
            </w:r>
            <w:r w:rsidRPr="7D9C4E52" w:rsidR="66C36A9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the story of the week. Some of the places we will be looking at will </w:t>
            </w:r>
            <w:r w:rsidRPr="7D9C4E52" w:rsidR="40BF482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include</w:t>
            </w:r>
            <w:r w:rsidRPr="7D9C4E52" w:rsidR="66C36A9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India, </w:t>
            </w:r>
            <w:r w:rsidRPr="7D9C4E52" w:rsidR="2380C7B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The Amazon Jungle, </w:t>
            </w:r>
            <w:r w:rsidRPr="7D9C4E52" w:rsidR="59EA848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The North Atlantic and The English countryside. </w:t>
            </w:r>
          </w:p>
          <w:p w:rsidR="00B36D2A" w:rsidP="66C76D60" w:rsidRDefault="00B36D2A" w14:paraId="361F3487" w14:textId="7566367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Learning about </w:t>
            </w:r>
            <w:r w:rsidRPr="66C76D60" w:rsidR="625A3D7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journeys</w:t>
            </w:r>
          </w:p>
          <w:p w:rsidR="00B36D2A" w:rsidP="66C76D60" w:rsidRDefault="00B36D2A" w14:paraId="1904E335" w14:textId="23D1598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CDCD61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Introduction of new Makaton signs – linked to stories and topic</w:t>
            </w:r>
          </w:p>
        </w:tc>
        <w:tc>
          <w:tcPr>
            <w:tcW w:w="5025" w:type="dxa"/>
            <w:gridSpan w:val="3"/>
            <w:shd w:val="clear" w:color="auto" w:fill="FFCCFF"/>
            <w:tcMar/>
          </w:tcPr>
          <w:p w:rsidRPr="005A56F0" w:rsidR="00B36D2A" w:rsidP="00B36D2A" w:rsidRDefault="00B36D2A" w14:paraId="5AFF93C8" w14:textId="77777777">
            <w:pPr>
              <w:widowControl w:val="0"/>
              <w:tabs>
                <w:tab w:val="left" w:pos="4653"/>
              </w:tabs>
              <w:jc w:val="center"/>
              <w:rPr>
                <w:color w:val="FFFFFF"/>
                <w:sz w:val="18"/>
              </w:rPr>
            </w:pPr>
            <w:r w:rsidRPr="005A56F0">
              <w:rPr>
                <w:rFonts w:ascii="Comic Sans MS" w:hAnsi="Comic Sans MS" w:cs="Arial"/>
                <w:color w:val="FFFFFF"/>
                <w:sz w:val="18"/>
                <w:lang w:eastAsia="en-GB"/>
              </w:rPr>
              <w:t>Mathematics</w:t>
            </w:r>
          </w:p>
          <w:p w:rsidRPr="00FB6053" w:rsidR="00D077FA" w:rsidP="00E26E34" w:rsidRDefault="00D077FA" w14:paraId="19D54E41" w14:textId="77777777">
            <w:pPr>
              <w:numPr>
                <w:ilvl w:val="0"/>
                <w:numId w:val="39"/>
              </w:numPr>
              <w:rPr>
                <w:rFonts w:ascii="Comic Sans MS" w:hAnsi="Comic Sans MS"/>
                <w:color w:val="000000"/>
                <w:sz w:val="18"/>
                <w:szCs w:val="18"/>
              </w:rPr>
            </w:pPr>
            <w:r w:rsidRPr="00FB6053">
              <w:rPr>
                <w:rFonts w:ascii="Comic Sans MS" w:hAnsi="Comic Sans MS"/>
                <w:sz w:val="18"/>
                <w:szCs w:val="18"/>
              </w:rPr>
              <w:t>My Day</w:t>
            </w:r>
            <w:r w:rsidRPr="00FB6053" w:rsidR="00E26E34">
              <w:rPr>
                <w:rFonts w:ascii="Comic Sans MS" w:hAnsi="Comic Sans MS"/>
                <w:sz w:val="18"/>
                <w:szCs w:val="18"/>
              </w:rPr>
              <w:t>/ daily routine</w:t>
            </w:r>
          </w:p>
          <w:p w:rsidRPr="00FB6053" w:rsidR="00811388" w:rsidP="00E26E34" w:rsidRDefault="00811388" w14:paraId="2727CAFD" w14:textId="6428E8CA">
            <w:pPr>
              <w:numPr>
                <w:ilvl w:val="0"/>
                <w:numId w:val="39"/>
              </w:numPr>
              <w:rPr>
                <w:rFonts w:ascii="Comic Sans MS" w:hAnsi="Comic Sans MS"/>
                <w:color w:val="000000"/>
                <w:sz w:val="18"/>
                <w:szCs w:val="18"/>
              </w:rPr>
            </w:pPr>
            <w:r w:rsidRPr="6C112FDA" w:rsidR="00811388">
              <w:rPr>
                <w:rFonts w:ascii="Comic Sans MS" w:hAnsi="Comic Sans MS"/>
                <w:sz w:val="18"/>
                <w:szCs w:val="18"/>
              </w:rPr>
              <w:t>Sensory Numbers 0-</w:t>
            </w:r>
            <w:r w:rsidRPr="6C112FDA" w:rsidR="7EC6D068">
              <w:rPr>
                <w:rFonts w:ascii="Comic Sans MS" w:hAnsi="Comic Sans MS"/>
                <w:sz w:val="18"/>
                <w:szCs w:val="18"/>
              </w:rPr>
              <w:t>5</w:t>
            </w:r>
          </w:p>
          <w:p w:rsidR="00811388" w:rsidP="6C112FDA" w:rsidRDefault="00811388" w14:paraId="7AB86A99" w14:textId="2D27C140">
            <w:pPr>
              <w:numPr>
                <w:ilvl w:val="0"/>
                <w:numId w:val="39"/>
              </w:numPr>
              <w:rPr>
                <w:rFonts w:ascii="Comic Sans MS" w:hAnsi="Comic Sans MS"/>
                <w:sz w:val="18"/>
                <w:szCs w:val="18"/>
              </w:rPr>
            </w:pPr>
            <w:r w:rsidRPr="6C112FDA" w:rsidR="00811388">
              <w:rPr>
                <w:rFonts w:ascii="Comic Sans MS" w:hAnsi="Comic Sans MS"/>
                <w:sz w:val="18"/>
                <w:szCs w:val="18"/>
              </w:rPr>
              <w:t>Number Hunts</w:t>
            </w:r>
          </w:p>
          <w:p w:rsidRPr="00FB6053" w:rsidR="00811388" w:rsidP="00E26E34" w:rsidRDefault="00811388" w14:paraId="55825B3F" w14:textId="77777777">
            <w:pPr>
              <w:numPr>
                <w:ilvl w:val="0"/>
                <w:numId w:val="39"/>
              </w:numPr>
              <w:rPr>
                <w:rFonts w:ascii="Comic Sans MS" w:hAnsi="Comic Sans MS"/>
                <w:sz w:val="18"/>
                <w:szCs w:val="18"/>
              </w:rPr>
            </w:pPr>
            <w:r w:rsidRPr="00FB6053">
              <w:rPr>
                <w:rFonts w:ascii="Comic Sans MS" w:hAnsi="Comic Sans MS"/>
                <w:sz w:val="18"/>
                <w:szCs w:val="18"/>
              </w:rPr>
              <w:t>Number</w:t>
            </w:r>
            <w:r w:rsidRPr="00FB6053" w:rsidR="00FB6053">
              <w:rPr>
                <w:rFonts w:ascii="Comic Sans MS" w:hAnsi="Comic Sans MS"/>
                <w:sz w:val="18"/>
                <w:szCs w:val="18"/>
              </w:rPr>
              <w:t xml:space="preserve"> and counting r</w:t>
            </w:r>
            <w:r w:rsidRPr="00FB6053">
              <w:rPr>
                <w:rFonts w:ascii="Comic Sans MS" w:hAnsi="Comic Sans MS"/>
                <w:sz w:val="18"/>
                <w:szCs w:val="18"/>
              </w:rPr>
              <w:t xml:space="preserve">hymes </w:t>
            </w:r>
          </w:p>
          <w:p w:rsidRPr="00FB6053" w:rsidR="00811388" w:rsidP="00E26E34" w:rsidRDefault="00811388" w14:paraId="04F36199" w14:textId="77777777">
            <w:pPr>
              <w:numPr>
                <w:ilvl w:val="0"/>
                <w:numId w:val="39"/>
              </w:numPr>
              <w:rPr>
                <w:rFonts w:ascii="Comic Sans MS" w:hAnsi="Comic Sans MS" w:cs="Arial"/>
                <w:sz w:val="18"/>
                <w:szCs w:val="18"/>
              </w:rPr>
            </w:pPr>
            <w:r w:rsidRPr="00FB6053">
              <w:rPr>
                <w:rFonts w:ascii="Comic Sans MS" w:hAnsi="Comic Sans MS" w:cs="Arial"/>
                <w:sz w:val="18"/>
                <w:szCs w:val="18"/>
              </w:rPr>
              <w:t>Big and Small</w:t>
            </w:r>
          </w:p>
          <w:p w:rsidRPr="00FB6053" w:rsidR="00811388" w:rsidP="00E26E34" w:rsidRDefault="00811388" w14:paraId="07F3D8AB" w14:textId="77777777">
            <w:pPr>
              <w:numPr>
                <w:ilvl w:val="0"/>
                <w:numId w:val="39"/>
              </w:numPr>
              <w:rPr>
                <w:rFonts w:ascii="Comic Sans MS" w:hAnsi="Comic Sans MS"/>
                <w:sz w:val="18"/>
                <w:szCs w:val="18"/>
              </w:rPr>
            </w:pPr>
            <w:r w:rsidRPr="00FB6053">
              <w:rPr>
                <w:rFonts w:ascii="Comic Sans MS" w:hAnsi="Comic Sans MS" w:cs="Arial"/>
                <w:sz w:val="18"/>
                <w:szCs w:val="18"/>
              </w:rPr>
              <w:t>Textures</w:t>
            </w:r>
          </w:p>
          <w:p w:rsidRPr="00FB6053" w:rsidR="00811388" w:rsidP="00E26E34" w:rsidRDefault="00811388" w14:paraId="30CBC06F" w14:textId="77777777">
            <w:pPr>
              <w:numPr>
                <w:ilvl w:val="0"/>
                <w:numId w:val="39"/>
              </w:numPr>
              <w:rPr>
                <w:rFonts w:ascii="Comic Sans MS" w:hAnsi="Comic Sans MS"/>
                <w:sz w:val="18"/>
                <w:szCs w:val="18"/>
              </w:rPr>
            </w:pPr>
            <w:r w:rsidRPr="00FB6053">
              <w:rPr>
                <w:rFonts w:ascii="Comic Sans MS" w:hAnsi="Comic Sans MS"/>
                <w:sz w:val="18"/>
                <w:szCs w:val="18"/>
              </w:rPr>
              <w:t>2D Shapes/ shape sorting</w:t>
            </w:r>
          </w:p>
          <w:p w:rsidRPr="00FB6053" w:rsidR="00811388" w:rsidP="00E26E34" w:rsidRDefault="00811388" w14:paraId="13A23187"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Building blocks /stacking blocks</w:t>
            </w:r>
          </w:p>
          <w:p w:rsidRPr="00FB6053" w:rsidR="00811388" w:rsidP="00E26E34" w:rsidRDefault="00811388" w14:paraId="5052BB4B"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 xml:space="preserve">Positioning </w:t>
            </w:r>
            <w:r w:rsidRPr="00FB6053" w:rsidR="00B87DFA">
              <w:rPr>
                <w:rFonts w:ascii="Comic Sans MS" w:hAnsi="Comic Sans MS"/>
                <w:sz w:val="18"/>
                <w:szCs w:val="18"/>
                <w:lang w:val="en-GB"/>
              </w:rPr>
              <w:t>– in, on</w:t>
            </w:r>
          </w:p>
          <w:p w:rsidRPr="00FB6053" w:rsidR="00811388" w:rsidP="00E26E34" w:rsidRDefault="00811388" w14:paraId="10E80F61"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Water/ sand trays to explore filling/ emptying</w:t>
            </w:r>
          </w:p>
          <w:p w:rsidRPr="00FB6053" w:rsidR="00811388" w:rsidP="6C112FDA" w:rsidRDefault="00811388" w14:paraId="148F632D" w14:textId="78F9A1AD">
            <w:pPr>
              <w:pStyle w:val="NoSpacing"/>
              <w:numPr>
                <w:ilvl w:val="0"/>
                <w:numId w:val="39"/>
              </w:numPr>
              <w:rPr>
                <w:rFonts w:ascii="Comic Sans MS" w:hAnsi="Comic Sans MS"/>
                <w:sz w:val="18"/>
                <w:szCs w:val="18"/>
                <w:lang w:val="en-GB"/>
              </w:rPr>
            </w:pPr>
            <w:r w:rsidRPr="6C112FDA" w:rsidR="00811388">
              <w:rPr>
                <w:rFonts w:ascii="Comic Sans MS" w:hAnsi="Comic Sans MS"/>
                <w:sz w:val="18"/>
                <w:szCs w:val="18"/>
                <w:lang w:val="en-GB"/>
              </w:rPr>
              <w:t>Sorting objects/ making patterns</w:t>
            </w:r>
          </w:p>
          <w:p w:rsidRPr="00FB6053" w:rsidR="00811388" w:rsidP="00E26E34" w:rsidRDefault="00811388" w14:paraId="5BDC726A"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Matching games</w:t>
            </w:r>
            <w:r w:rsidR="004C0FC6">
              <w:rPr>
                <w:rFonts w:ascii="Comic Sans MS" w:hAnsi="Comic Sans MS"/>
                <w:color w:val="000000"/>
                <w:sz w:val="18"/>
                <w:szCs w:val="18"/>
              </w:rPr>
              <w:t xml:space="preserve">, matching </w:t>
            </w:r>
            <w:proofErr w:type="spellStart"/>
            <w:r w:rsidR="004C0FC6">
              <w:rPr>
                <w:rFonts w:ascii="Comic Sans MS" w:hAnsi="Comic Sans MS"/>
                <w:color w:val="000000"/>
                <w:sz w:val="18"/>
                <w:szCs w:val="18"/>
              </w:rPr>
              <w:t>colours</w:t>
            </w:r>
            <w:proofErr w:type="spellEnd"/>
            <w:r w:rsidR="004C0FC6">
              <w:rPr>
                <w:rFonts w:ascii="Comic Sans MS" w:hAnsi="Comic Sans MS"/>
                <w:color w:val="000000"/>
                <w:sz w:val="18"/>
                <w:szCs w:val="18"/>
              </w:rPr>
              <w:t xml:space="preserve"> and objects </w:t>
            </w:r>
          </w:p>
          <w:p w:rsidRPr="00FB6053" w:rsidR="00811388" w:rsidP="00E26E34" w:rsidRDefault="00811388" w14:paraId="331E27C6"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 xml:space="preserve">Opportunities to show anticipation </w:t>
            </w:r>
          </w:p>
          <w:p w:rsidR="00811388" w:rsidP="758536C5" w:rsidRDefault="00811388" w14:paraId="69BE7730" w14:textId="64DC516E">
            <w:pPr>
              <w:pStyle w:val="ListParagraph"/>
              <w:numPr>
                <w:ilvl w:val="0"/>
                <w:numId w:val="39"/>
              </w:numPr>
              <w:rPr>
                <w:rFonts w:ascii="Comic Sans MS" w:hAnsi="Comic Sans MS" w:eastAsia="Aptos" w:cs="Times New Roman"/>
                <w:sz w:val="18"/>
                <w:szCs w:val="18"/>
                <w:lang w:val="en-GB"/>
              </w:rPr>
            </w:pPr>
            <w:r w:rsidRPr="758536C5" w:rsidR="00E26E34">
              <w:rPr>
                <w:rFonts w:ascii="Comic Sans MS" w:hAnsi="Comic Sans MS" w:eastAsia="Aptos" w:cs="Times New Roman"/>
                <w:sz w:val="18"/>
                <w:szCs w:val="18"/>
              </w:rPr>
              <w:t>Number formation with paint sticks, in sand, foam and other materials</w:t>
            </w:r>
          </w:p>
          <w:p w:rsidRPr="005A56F0" w:rsidR="00D077FA" w:rsidP="00D077FA" w:rsidRDefault="00D077FA" w14:paraId="4AEF685E" w14:textId="77777777">
            <w:pPr>
              <w:pStyle w:val="NoSpacing"/>
              <w:rPr>
                <w:rFonts w:ascii="Comic Sans MS" w:hAnsi="Comic Sans MS"/>
                <w:sz w:val="18"/>
              </w:rPr>
            </w:pPr>
          </w:p>
        </w:tc>
        <w:tc>
          <w:tcPr>
            <w:tcW w:w="2085" w:type="dxa"/>
            <w:vMerge/>
            <w:tcMar/>
          </w:tcPr>
          <w:p w:rsidRPr="001D117D" w:rsidR="00B36D2A" w:rsidP="00B36D2A" w:rsidRDefault="00B36D2A" w14:paraId="5D83C89F" w14:textId="77777777">
            <w:pPr>
              <w:widowControl w:val="0"/>
              <w:rPr>
                <w:rFonts w:ascii="Comic Sans MS" w:hAnsi="Comic Sans MS"/>
                <w:sz w:val="18"/>
                <w:lang w:val="en-GB"/>
              </w:rPr>
            </w:pPr>
          </w:p>
        </w:tc>
      </w:tr>
      <w:tr w:rsidR="00B36D2A" w:rsidTr="7D9C4E52" w14:paraId="3DB015DA" w14:textId="77777777">
        <w:trPr>
          <w:trHeight w:val="300"/>
        </w:trPr>
        <w:tc>
          <w:tcPr>
            <w:tcW w:w="7201" w:type="dxa"/>
            <w:gridSpan w:val="5"/>
            <w:shd w:val="clear" w:color="auto" w:fill="FFCCFF"/>
            <w:tcMar/>
          </w:tcPr>
          <w:p w:rsidP="66C76D60" w14:paraId="3C7C2B4B" w14:textId="5FE3D352">
            <w:pPr>
              <w:pStyle w:val="Normal"/>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368E273A">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Personal, Social and Emotional Development</w:t>
            </w:r>
          </w:p>
          <w:p w:rsidP="66C76D60" w14:paraId="1C8EBC97" w14:textId="248FDD2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Managing Feelings and Behaviours</w:t>
            </w:r>
          </w:p>
          <w:p w:rsidP="66C76D60" w14:paraId="7035633C" w14:textId="7346794A">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and Developing Relationships</w:t>
            </w:r>
          </w:p>
          <w:p w:rsidP="66C76D60" w14:paraId="723AADF5" w14:textId="53D2860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Self-Confidence &amp; Awareness</w:t>
            </w:r>
          </w:p>
          <w:p w:rsidP="66C76D60" w14:paraId="050EAC56" w14:textId="25C91F3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Circle Time - Parachute Games</w:t>
            </w:r>
          </w:p>
          <w:p w:rsidP="66C76D60" w14:paraId="75ABE502" w14:textId="20F5E795">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Class Rules e.g. turn taking, sharing etc</w:t>
            </w:r>
          </w:p>
          <w:p w:rsidP="66C76D60" w14:paraId="710BCABF" w14:textId="3B84720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Mental Well-Being (Explore the children’s feelings)</w:t>
            </w:r>
          </w:p>
          <w:p w:rsidP="66C76D60" w14:paraId="32A12C27" w14:textId="0CBB40D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Follow rules and routines in class to access all different resources</w:t>
            </w:r>
          </w:p>
          <w:p w:rsidP="7D9C4E52" w14:paraId="21664287" w14:textId="0FCDA525">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755337F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Whilst exploring other areas of the world we will have the opportunity to t</w:t>
            </w:r>
            <w:r w:rsidRPr="7D9C4E52"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ouch</w:t>
            </w:r>
            <w:r w:rsidRPr="7D9C4E52" w:rsidR="3A43F28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r w:rsidRPr="7D9C4E52"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tast</w:t>
            </w:r>
            <w:r w:rsidRPr="7D9C4E52" w:rsidR="1EB3001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w:t>
            </w:r>
            <w:r w:rsidRPr="7D9C4E52"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smell new foods</w:t>
            </w:r>
            <w:r w:rsidRPr="7D9C4E52" w:rsidR="27BE1F7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This will include but will not be limited to curry, </w:t>
            </w:r>
            <w:r w:rsidRPr="7D9C4E52" w:rsidR="3F7C55C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Indian desserts, oatcakes, porridge etc. </w:t>
            </w:r>
          </w:p>
          <w:p w:rsidP="66C76D60" w14:paraId="459A6120" w14:textId="51780B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 cutlery</w:t>
            </w:r>
          </w:p>
          <w:p w:rsidP="66C76D60" w14:paraId="24D569DB" w14:textId="186A24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Dressing/ undressing</w:t>
            </w:r>
          </w:p>
          <w:p w:rsidP="66C76D60" w14:paraId="2E246D3E" w14:textId="1B4D6D5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decisions</w:t>
            </w:r>
          </w:p>
          <w:p w:rsidP="66C76D60" w14:paraId="59E27EEA" w14:textId="31B688E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Experiencing the local environment</w:t>
            </w:r>
          </w:p>
          <w:p w:rsidP="66C76D60" w14:paraId="1A8DF66E" w14:textId="4B5C131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To understand the words ‘no’ and ‘wait’</w:t>
            </w:r>
          </w:p>
          <w:p w:rsidP="66C76D60" w14:paraId="49C1EED2" w14:textId="584A60E2">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Asking for ‘more’ or ‘again’</w:t>
            </w:r>
          </w:p>
          <w:p w:rsidP="66C76D60" w14:paraId="611D93B1" w14:textId="754ED1F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07ABBB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Promoting interactions and social skills through group activities and structured play and turn taking activities.</w:t>
            </w:r>
            <w:r w:rsidRPr="66C76D60" w:rsidR="0FD587D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tc>
        <w:tc>
          <w:tcPr>
            <w:tcW w:w="5025" w:type="dxa"/>
            <w:gridSpan w:val="3"/>
            <w:shd w:val="clear" w:color="auto" w:fill="FFCCFF"/>
            <w:tcMar/>
          </w:tcPr>
          <w:p w:rsidRPr="0075068A" w:rsidR="00B36D2A" w:rsidP="66C76D60" w:rsidRDefault="00B36D2A" w14:paraId="5B833932" w14:textId="064E0005">
            <w:pPr>
              <w:pStyle w:val="Normal"/>
              <w:widowControl w:val="0"/>
              <w:tabs>
                <w:tab w:val="left" w:pos="4653"/>
              </w:tabs>
              <w:jc w:val="center"/>
              <w:rPr>
                <w:rFonts w:ascii="Comic Sans MS" w:hAnsi="Comic Sans MS" w:cs="Arial"/>
                <w:color w:val="FFFFFF"/>
                <w:sz w:val="20"/>
                <w:szCs w:val="20"/>
                <w:lang w:eastAsia="en-GB"/>
              </w:rPr>
            </w:pPr>
            <w:r w:rsidRPr="66C76D60" w:rsidR="00B36D2A">
              <w:rPr>
                <w:rFonts w:ascii="Comic Sans MS" w:hAnsi="Comic Sans MS" w:cs="Arial"/>
                <w:color w:val="FFFFFF" w:themeColor="background1" w:themeTint="FF" w:themeShade="FF"/>
                <w:sz w:val="20"/>
                <w:szCs w:val="20"/>
                <w:lang w:eastAsia="en-GB"/>
              </w:rPr>
              <w:t>Physical Development</w:t>
            </w:r>
          </w:p>
          <w:p w:rsidRPr="00E6234A" w:rsidR="00B36D2A" w:rsidP="00B36D2A" w:rsidRDefault="00B36D2A" w14:paraId="6895DA54" w14:textId="6E7B2B9C">
            <w:pPr>
              <w:numPr>
                <w:ilvl w:val="0"/>
                <w:numId w:val="42"/>
              </w:numPr>
              <w:rPr>
                <w:rFonts w:ascii="Comic Sans MS" w:hAnsi="Comic Sans MS"/>
                <w:sz w:val="18"/>
                <w:szCs w:val="18"/>
              </w:rPr>
            </w:pPr>
            <w:r w:rsidRPr="6C112FDA" w:rsidR="00811388">
              <w:rPr>
                <w:rFonts w:ascii="Comic Sans MS" w:hAnsi="Comic Sans MS"/>
                <w:sz w:val="18"/>
                <w:szCs w:val="18"/>
              </w:rPr>
              <w:t xml:space="preserve">Developing Fine Motor Skills </w:t>
            </w:r>
            <w:r w:rsidRPr="6C112FDA" w:rsidR="00811388">
              <w:rPr>
                <w:rFonts w:ascii="Comic Sans MS" w:hAnsi="Comic Sans MS"/>
                <w:sz w:val="18"/>
                <w:szCs w:val="18"/>
              </w:rPr>
              <w:t>e.g.</w:t>
            </w:r>
            <w:r w:rsidRPr="6C112FDA" w:rsidR="00811388">
              <w:rPr>
                <w:rFonts w:ascii="Comic Sans MS" w:hAnsi="Comic Sans MS"/>
                <w:sz w:val="18"/>
                <w:szCs w:val="18"/>
              </w:rPr>
              <w:t xml:space="preserve"> threading beads, using tweezers to sort small objects into jars, sprinkling sand, rice </w:t>
            </w:r>
          </w:p>
          <w:p w:rsidRPr="00936897" w:rsidR="00B36D2A" w:rsidP="00B36D2A" w:rsidRDefault="00B36D2A" w14:paraId="57E5B144" w14:textId="77777777">
            <w:pPr>
              <w:numPr>
                <w:ilvl w:val="0"/>
                <w:numId w:val="42"/>
              </w:numPr>
              <w:rPr>
                <w:rFonts w:ascii="Comic Sans MS" w:hAnsi="Comic Sans MS"/>
                <w:sz w:val="18"/>
                <w:szCs w:val="18"/>
              </w:rPr>
            </w:pPr>
            <w:r w:rsidRPr="00936897">
              <w:rPr>
                <w:rFonts w:ascii="Comic Sans MS" w:hAnsi="Comic Sans MS"/>
                <w:sz w:val="18"/>
                <w:szCs w:val="18"/>
              </w:rPr>
              <w:t>Hand and Eye Coordination</w:t>
            </w:r>
          </w:p>
          <w:p w:rsidRPr="00936897" w:rsidR="00B36D2A" w:rsidP="00B36D2A" w:rsidRDefault="00B36D2A" w14:paraId="21CE54FF" w14:textId="0624B0BC">
            <w:pPr>
              <w:pStyle w:val="NoSpacing"/>
              <w:numPr>
                <w:ilvl w:val="0"/>
                <w:numId w:val="42"/>
              </w:numPr>
              <w:rPr>
                <w:rFonts w:ascii="Comic Sans MS" w:hAnsi="Comic Sans MS"/>
                <w:sz w:val="18"/>
                <w:szCs w:val="18"/>
              </w:rPr>
            </w:pPr>
            <w:r w:rsidRPr="6C112FDA" w:rsidR="00B36D2A">
              <w:rPr>
                <w:rFonts w:ascii="Comic Sans MS" w:hAnsi="Comic Sans MS"/>
                <w:sz w:val="18"/>
                <w:szCs w:val="18"/>
              </w:rPr>
              <w:t xml:space="preserve">Mark Making </w:t>
            </w:r>
            <w:r w:rsidRPr="6C112FDA" w:rsidR="00B36D2A">
              <w:rPr>
                <w:rFonts w:ascii="Comic Sans MS" w:hAnsi="Comic Sans MS"/>
                <w:sz w:val="18"/>
                <w:szCs w:val="18"/>
              </w:rPr>
              <w:t xml:space="preserve">e.g.  </w:t>
            </w:r>
            <w:r w:rsidRPr="6C112FDA" w:rsidR="00B36D2A">
              <w:rPr>
                <w:rFonts w:ascii="Comic Sans MS" w:hAnsi="Comic Sans MS"/>
                <w:sz w:val="18"/>
                <w:szCs w:val="18"/>
              </w:rPr>
              <w:t>sand/paint bags/whiteboards/shaving foam</w:t>
            </w:r>
          </w:p>
          <w:p w:rsidRPr="00936897" w:rsidR="00B36D2A" w:rsidP="00B36D2A" w:rsidRDefault="00B36D2A" w14:paraId="039F8592" w14:textId="77777777">
            <w:pPr>
              <w:numPr>
                <w:ilvl w:val="0"/>
                <w:numId w:val="42"/>
              </w:numPr>
              <w:rPr>
                <w:rFonts w:ascii="Comic Sans MS" w:hAnsi="Comic Sans MS"/>
                <w:sz w:val="18"/>
                <w:szCs w:val="16"/>
              </w:rPr>
            </w:pPr>
            <w:r w:rsidRPr="00936897">
              <w:rPr>
                <w:rFonts w:ascii="Comic Sans MS" w:hAnsi="Comic Sans MS"/>
                <w:sz w:val="18"/>
                <w:szCs w:val="16"/>
              </w:rPr>
              <w:t>Reaching, Grasping, Exploring</w:t>
            </w:r>
          </w:p>
          <w:p w:rsidRPr="006A29A1" w:rsidR="006A29A1" w:rsidP="00B36D2A" w:rsidRDefault="00B36D2A" w14:paraId="19D3D7BB" w14:textId="77777777">
            <w:pPr>
              <w:numPr>
                <w:ilvl w:val="0"/>
                <w:numId w:val="42"/>
              </w:numPr>
              <w:rPr>
                <w:rFonts w:ascii="Comic Sans MS" w:hAnsi="Comic Sans MS"/>
                <w:sz w:val="20"/>
                <w:szCs w:val="16"/>
              </w:rPr>
            </w:pPr>
            <w:r w:rsidRPr="00936897">
              <w:rPr>
                <w:rFonts w:ascii="Comic Sans MS" w:hAnsi="Comic Sans MS"/>
                <w:sz w:val="18"/>
                <w:szCs w:val="16"/>
              </w:rPr>
              <w:t>Develop Gross Motor Skills e.g.  using soft play, outdoor play and obstacle courses to climb and balance</w:t>
            </w:r>
          </w:p>
          <w:p w:rsidRPr="00503FB5" w:rsidR="00B36D2A" w:rsidP="7D9C4E52" w:rsidRDefault="006A29A1" w14:paraId="6F07E26B" w14:textId="0D8C7952">
            <w:pPr>
              <w:numPr>
                <w:ilvl w:val="0"/>
                <w:numId w:val="42"/>
              </w:numPr>
              <w:rPr>
                <w:rFonts w:ascii="Comic Sans MS" w:hAnsi="Comic Sans MS"/>
                <w:sz w:val="18"/>
                <w:szCs w:val="18"/>
              </w:rPr>
            </w:pPr>
            <w:r w:rsidRPr="7D9C4E52" w:rsidR="006A29A1">
              <w:rPr>
                <w:rFonts w:ascii="Comic Sans MS" w:hAnsi="Comic Sans MS"/>
                <w:sz w:val="18"/>
                <w:szCs w:val="18"/>
              </w:rPr>
              <w:t xml:space="preserve">Walking outside </w:t>
            </w:r>
            <w:r w:rsidRPr="7D9C4E52" w:rsidR="079955CB">
              <w:rPr>
                <w:rFonts w:ascii="Comic Sans MS" w:hAnsi="Comic Sans MS"/>
                <w:sz w:val="18"/>
                <w:szCs w:val="18"/>
              </w:rPr>
              <w:t>and</w:t>
            </w:r>
            <w:r w:rsidRPr="7D9C4E52" w:rsidR="006A29A1">
              <w:rPr>
                <w:rFonts w:ascii="Comic Sans MS" w:hAnsi="Comic Sans MS"/>
                <w:sz w:val="18"/>
                <w:szCs w:val="18"/>
              </w:rPr>
              <w:t xml:space="preserve"> </w:t>
            </w:r>
            <w:r w:rsidRPr="7D9C4E52" w:rsidR="079955CB">
              <w:rPr>
                <w:rFonts w:ascii="Comic Sans MS" w:hAnsi="Comic Sans MS"/>
                <w:sz w:val="18"/>
                <w:szCs w:val="18"/>
              </w:rPr>
              <w:t xml:space="preserve">visiting </w:t>
            </w:r>
            <w:r w:rsidRPr="7D9C4E52" w:rsidR="006A29A1">
              <w:rPr>
                <w:rFonts w:ascii="Comic Sans MS" w:hAnsi="Comic Sans MS"/>
                <w:sz w:val="18"/>
                <w:szCs w:val="18"/>
              </w:rPr>
              <w:t xml:space="preserve">the </w:t>
            </w:r>
            <w:r w:rsidRPr="7D9C4E52" w:rsidR="0895138E">
              <w:rPr>
                <w:rFonts w:ascii="Comic Sans MS" w:hAnsi="Comic Sans MS"/>
                <w:sz w:val="18"/>
                <w:szCs w:val="18"/>
              </w:rPr>
              <w:t xml:space="preserve">local </w:t>
            </w:r>
            <w:r w:rsidRPr="7D9C4E52" w:rsidR="006A29A1">
              <w:rPr>
                <w:rFonts w:ascii="Comic Sans MS" w:hAnsi="Comic Sans MS"/>
                <w:sz w:val="18"/>
                <w:szCs w:val="18"/>
              </w:rPr>
              <w:t>environment</w:t>
            </w:r>
            <w:r w:rsidRPr="7D9C4E52" w:rsidR="00B36D2A">
              <w:rPr>
                <w:rFonts w:ascii="Comic Sans MS" w:hAnsi="Comic Sans MS"/>
                <w:sz w:val="18"/>
                <w:szCs w:val="18"/>
              </w:rPr>
              <w:t xml:space="preserve"> </w:t>
            </w:r>
            <w:r w:rsidRPr="7D9C4E52" w:rsidR="07260FC9">
              <w:rPr>
                <w:rFonts w:ascii="Comic Sans MS" w:hAnsi="Comic Sans MS"/>
                <w:sz w:val="18"/>
                <w:szCs w:val="18"/>
              </w:rPr>
              <w:t>- exploring local parks, the beach, shops and play areas.</w:t>
            </w:r>
          </w:p>
          <w:p w:rsidR="00503FB5" w:rsidP="00B36D2A" w:rsidRDefault="00503FB5" w14:paraId="1C8619A3" w14:textId="77777777">
            <w:pPr>
              <w:numPr>
                <w:ilvl w:val="0"/>
                <w:numId w:val="42"/>
              </w:numPr>
              <w:rPr>
                <w:rFonts w:ascii="Comic Sans MS" w:hAnsi="Comic Sans MS"/>
                <w:sz w:val="18"/>
                <w:szCs w:val="18"/>
              </w:rPr>
            </w:pPr>
            <w:r w:rsidRPr="00503FB5">
              <w:rPr>
                <w:rFonts w:ascii="Comic Sans MS" w:hAnsi="Comic Sans MS"/>
                <w:sz w:val="18"/>
                <w:szCs w:val="18"/>
              </w:rPr>
              <w:t>Dressing</w:t>
            </w:r>
            <w:r>
              <w:rPr>
                <w:rFonts w:ascii="Comic Sans MS" w:hAnsi="Comic Sans MS"/>
                <w:sz w:val="18"/>
                <w:szCs w:val="18"/>
              </w:rPr>
              <w:t>/undressing</w:t>
            </w:r>
            <w:r w:rsidRPr="00503FB5">
              <w:rPr>
                <w:rFonts w:ascii="Comic Sans MS" w:hAnsi="Comic Sans MS"/>
                <w:sz w:val="18"/>
                <w:szCs w:val="18"/>
              </w:rPr>
              <w:t xml:space="preserve"> skills</w:t>
            </w:r>
            <w:r w:rsidR="007D41C5">
              <w:rPr>
                <w:rFonts w:ascii="Comic Sans MS" w:hAnsi="Comic Sans MS"/>
                <w:sz w:val="18"/>
                <w:szCs w:val="18"/>
              </w:rPr>
              <w:t xml:space="preserve"> e.g. buttons</w:t>
            </w:r>
          </w:p>
          <w:p w:rsidR="00FD1015" w:rsidP="00B36D2A" w:rsidRDefault="00FD1015" w14:paraId="0692DF71" w14:textId="6B20886F">
            <w:pPr>
              <w:numPr>
                <w:ilvl w:val="0"/>
                <w:numId w:val="42"/>
              </w:numPr>
              <w:rPr>
                <w:rFonts w:ascii="Comic Sans MS" w:hAnsi="Comic Sans MS"/>
                <w:sz w:val="18"/>
                <w:szCs w:val="18"/>
              </w:rPr>
            </w:pPr>
            <w:r w:rsidRPr="7D9C4E52" w:rsidR="00503FB5">
              <w:rPr>
                <w:rFonts w:ascii="Comic Sans MS" w:hAnsi="Comic Sans MS"/>
                <w:sz w:val="18"/>
                <w:szCs w:val="18"/>
              </w:rPr>
              <w:t xml:space="preserve">Feeding </w:t>
            </w:r>
            <w:r w:rsidRPr="7D9C4E52" w:rsidR="00503FB5">
              <w:rPr>
                <w:rFonts w:ascii="Comic Sans MS" w:hAnsi="Comic Sans MS"/>
                <w:sz w:val="18"/>
                <w:szCs w:val="18"/>
              </w:rPr>
              <w:t xml:space="preserve">self </w:t>
            </w:r>
            <w:r w:rsidRPr="7D9C4E52" w:rsidR="00503FB5">
              <w:rPr>
                <w:rFonts w:ascii="Comic Sans MS" w:hAnsi="Comic Sans MS"/>
                <w:sz w:val="18"/>
                <w:szCs w:val="18"/>
              </w:rPr>
              <w:t>using</w:t>
            </w:r>
            <w:r w:rsidRPr="7D9C4E52" w:rsidR="00503FB5">
              <w:rPr>
                <w:rFonts w:ascii="Comic Sans MS" w:hAnsi="Comic Sans MS"/>
                <w:sz w:val="18"/>
                <w:szCs w:val="18"/>
              </w:rPr>
              <w:t xml:space="preserve"> a knife and fork</w:t>
            </w:r>
          </w:p>
          <w:p w:rsidRPr="00187AE7" w:rsidR="00811388" w:rsidP="00811388" w:rsidRDefault="00811388" w14:paraId="4B92B350" w14:textId="20A9D197">
            <w:pPr>
              <w:numPr>
                <w:ilvl w:val="0"/>
                <w:numId w:val="42"/>
              </w:numPr>
              <w:rPr>
                <w:rFonts w:ascii="Comic Sans MS" w:hAnsi="Comic Sans MS"/>
                <w:sz w:val="18"/>
                <w:szCs w:val="18"/>
              </w:rPr>
            </w:pPr>
            <w:r w:rsidRPr="30851D00" w:rsidR="1611901D">
              <w:rPr>
                <w:rFonts w:ascii="Comic Sans MS" w:hAnsi="Comic Sans MS"/>
                <w:sz w:val="18"/>
                <w:szCs w:val="18"/>
              </w:rPr>
              <w:t xml:space="preserve">Springwell Sparkle </w:t>
            </w:r>
            <w:r w:rsidRPr="30851D00" w:rsidR="00811388">
              <w:rPr>
                <w:rFonts w:ascii="Comic Sans MS" w:hAnsi="Comic Sans MS"/>
                <w:sz w:val="18"/>
                <w:szCs w:val="18"/>
              </w:rPr>
              <w:t xml:space="preserve">swimming </w:t>
            </w:r>
            <w:r w:rsidRPr="30851D00" w:rsidR="65672ED1">
              <w:rPr>
                <w:rFonts w:ascii="Comic Sans MS" w:hAnsi="Comic Sans MS"/>
                <w:sz w:val="18"/>
                <w:szCs w:val="18"/>
              </w:rPr>
              <w:t>programme</w:t>
            </w:r>
          </w:p>
          <w:p w:rsidRPr="00503FB5" w:rsidR="00811388" w:rsidP="758536C5" w:rsidRDefault="00811388" w14:paraId="33A18ECF" w14:textId="5C6C6689">
            <w:pPr>
              <w:numPr>
                <w:ilvl w:val="0"/>
                <w:numId w:val="42"/>
              </w:numPr>
              <w:ind/>
              <w:rPr>
                <w:rFonts w:ascii="Comic Sans MS" w:hAnsi="Comic Sans MS"/>
                <w:sz w:val="18"/>
                <w:szCs w:val="18"/>
              </w:rPr>
            </w:pPr>
            <w:r w:rsidRPr="758536C5" w:rsidR="00811388">
              <w:rPr>
                <w:rFonts w:ascii="Comic Sans MS" w:hAnsi="Comic Sans MS"/>
                <w:sz w:val="18"/>
                <w:szCs w:val="18"/>
              </w:rPr>
              <w:t>Rebound Therapy</w:t>
            </w:r>
          </w:p>
        </w:tc>
        <w:tc>
          <w:tcPr>
            <w:tcW w:w="2085" w:type="dxa"/>
            <w:vMerge/>
            <w:tcMar/>
          </w:tcPr>
          <w:p w:rsidRPr="00F122A3" w:rsidR="00B36D2A" w:rsidP="00B36D2A" w:rsidRDefault="00B36D2A" w14:paraId="57F06DC5" w14:textId="77777777">
            <w:pPr>
              <w:widowControl w:val="0"/>
              <w:rPr>
                <w:rFonts w:ascii="Comic Sans MS" w:hAnsi="Comic Sans MS"/>
                <w:color w:val="FFFFFF"/>
                <w:sz w:val="18"/>
              </w:rPr>
            </w:pPr>
          </w:p>
        </w:tc>
      </w:tr>
      <w:tr w:rsidR="00B36D2A" w:rsidTr="7D9C4E52" w14:paraId="6BDE3723" w14:textId="77777777">
        <w:trPr>
          <w:trHeight w:val="300"/>
        </w:trPr>
        <w:tc>
          <w:tcPr>
            <w:tcW w:w="7201" w:type="dxa"/>
            <w:gridSpan w:val="5"/>
            <w:shd w:val="clear" w:color="auto" w:fill="FFCCFF"/>
            <w:tcMar/>
          </w:tcPr>
          <w:p w:rsidP="66C76D60" w14:paraId="3FAA3DCA" w14:textId="00E6F645">
            <w:pPr>
              <w:spacing w:after="60"/>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5A666D74">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Expressive Arts and Design</w:t>
            </w:r>
          </w:p>
          <w:p w:rsidP="66C76D60" w14:paraId="0380B877" w14:textId="0728679D">
            <w:pPr>
              <w:pStyle w:val="NoSpacing"/>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Music  </w:t>
            </w:r>
          </w:p>
          <w:p w:rsidP="66C76D60" w14:paraId="7DF308E3" w14:textId="4F34553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Action songs &amp; exploring instruments</w:t>
            </w:r>
          </w:p>
          <w:p w:rsidP="66C76D60" w14:paraId="25ACE9B4" w14:textId="3A6E88A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Listening to a variety of environmental or sounds associated with nature – rain sticks - music linked to topic </w:t>
            </w:r>
          </w:p>
          <w:p w:rsidP="66C76D60" w14:paraId="11599910" w14:textId="36476344">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Nursery rhymes</w:t>
            </w:r>
          </w:p>
          <w:p w:rsidP="66C76D60" w14:paraId="22090468" w14:textId="5B78B0DA">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Loud and quiet</w:t>
            </w:r>
          </w:p>
          <w:p w:rsidP="7D9C4E52" w14:paraId="7FE9CC25" w14:textId="5DEE7C3E">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1836D190">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We will be</w:t>
            </w:r>
            <w:r w:rsidRPr="7D9C4E52" w:rsidR="2B2837A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e</w:t>
            </w:r>
            <w:r w:rsidRPr="7D9C4E52" w:rsidR="3D08B273">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xplor</w:t>
            </w:r>
            <w:r w:rsidRPr="7D9C4E52" w:rsidR="11216F2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ing</w:t>
            </w:r>
            <w:r w:rsidRPr="7D9C4E52" w:rsidR="3D08B273">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73207B4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unique musical styles which reflect different </w:t>
            </w:r>
            <w:r w:rsidRPr="7D9C4E52"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religions, </w:t>
            </w:r>
            <w:r w:rsidRPr="7D9C4E52"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cultures</w:t>
            </w:r>
            <w:r w:rsidRPr="7D9C4E52"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7D9C4E52" w:rsidR="5DD3F0F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stories.</w:t>
            </w:r>
            <w:r w:rsidRPr="7D9C4E52" w:rsidR="381D7ED2">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Some of these will </w:t>
            </w:r>
            <w:r w:rsidRPr="7D9C4E52" w:rsidR="7B172A9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include</w:t>
            </w:r>
            <w:r w:rsidRPr="7D9C4E52" w:rsidR="381D7ED2">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Islamic culture,</w:t>
            </w:r>
            <w:r w:rsidRPr="7D9C4E52" w:rsidR="05062AA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Muslims, </w:t>
            </w:r>
            <w:r w:rsidRPr="7D9C4E52" w:rsidR="05062AA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Hinduism</w:t>
            </w:r>
            <w:r w:rsidRPr="7D9C4E52" w:rsidR="0AE94A3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7D9C4E52" w:rsidR="3AB314F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the exploration of </w:t>
            </w:r>
            <w:r w:rsidRPr="7D9C4E52" w:rsidR="0AE94A3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Latin America</w:t>
            </w:r>
            <w:r w:rsidRPr="7D9C4E52" w:rsidR="3704EEF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stories and cultures</w:t>
            </w:r>
            <w:r w:rsidRPr="7D9C4E52" w:rsidR="0AE94A3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p>
          <w:p w:rsidP="66C76D60" w14:paraId="14853832" w14:textId="6097737E">
            <w:pPr>
              <w:pStyle w:val="Normal"/>
              <w:ind w:left="0"/>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DT </w:t>
            </w:r>
          </w:p>
          <w:p w:rsidP="66C76D60" w14:paraId="3F06A0B9" w14:textId="51E0F132">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Sensory Cooking linked to stories, RE celebrations, holidays and termly topic of </w:t>
            </w:r>
            <w:r w:rsidRPr="66C76D60" w:rsidR="1F03D10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journeys</w:t>
            </w: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food</w:t>
            </w:r>
            <w:r w:rsidRPr="66C76D60" w:rsidR="4B647B2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spices</w:t>
            </w: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fruits from different countries</w:t>
            </w:r>
          </w:p>
          <w:p w:rsidP="66C76D60" w14:paraId="42C6F980" w14:textId="121E54A9">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Junk Modelling linked to class stories – make a </w:t>
            </w:r>
            <w:r w:rsidRPr="66C76D60" w:rsidR="11322C83">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bridge outside, create a train</w:t>
            </w:r>
          </w:p>
          <w:p w:rsidP="66C76D60" w14:paraId="1F4163CA" w14:textId="7019E4BE">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7D5A03A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Father's Day </w:t>
            </w: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cards and crafts</w:t>
            </w:r>
          </w:p>
          <w:p w:rsidP="66C76D60" w14:paraId="339FAD9C" w14:textId="0B82E0BE">
            <w:pPr>
              <w:pStyle w:val="Normal"/>
              <w:ind w:left="0"/>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w:t>
            </w:r>
          </w:p>
          <w:p w:rsidP="7D9C4E52" w14:paraId="2FFA6DB9" w14:textId="42D60E2B">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Exploration of different </w:t>
            </w:r>
            <w:r w:rsidRPr="7D9C4E5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r w:rsidRPr="7D9C4E52" w:rsidR="3963DEF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Some will include but will not be limited to – red, green, grey.</w:t>
            </w:r>
          </w:p>
          <w:p w:rsidP="66C76D60" w14:paraId="3E8ED2D9" w14:textId="7D5B7FE8">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Opportunities for painting/ drawing/ mark making / collaging linked to current story i.e. </w:t>
            </w:r>
            <w:r w:rsidRPr="66C76D60" w:rsidR="19436A9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landscapes, cultures, experiences etc.</w:t>
            </w:r>
          </w:p>
          <w:p w:rsidP="66C76D60" w14:paraId="11C9BD32" w14:textId="6B5DB40C">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Book or RE themed crafts</w:t>
            </w:r>
          </w:p>
          <w:p w:rsidP="66C76D60" w14:paraId="73FD0E73" w14:textId="05EFC26A">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65F3549E">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Mapping journeys through art </w:t>
            </w:r>
          </w:p>
          <w:p w:rsidP="7D9C4E52" w14:paraId="34A40DD5" w14:textId="641C6CCB">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experiences linked to </w:t>
            </w:r>
            <w:r w:rsidRPr="7D9C4E52"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 cultures</w:t>
            </w:r>
            <w:r w:rsidRPr="7D9C4E52"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5420C4D2">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400C57CE">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Henna tattoos, Aboriginal art, </w:t>
            </w:r>
            <w:r w:rsidRPr="7D9C4E52" w:rsidR="1EBB292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clay/ play doh art.</w:t>
            </w:r>
          </w:p>
          <w:p w:rsidP="7D9C4E52" w14:paraId="05961C27" w14:textId="539F946F">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D9C4E5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Exploring different textiles and art from </w:t>
            </w:r>
            <w:r w:rsidRPr="7D9C4E5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w:t>
            </w:r>
            <w:r w:rsidRPr="7D9C4E5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cultures</w:t>
            </w:r>
            <w:r w:rsidRPr="7D9C4E52" w:rsidR="7DB6BAE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 </w:t>
            </w:r>
            <w:r w:rsidRPr="7D9C4E52" w:rsidR="01EA64D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some will include si</w:t>
            </w:r>
            <w:r w:rsidRPr="7D9C4E52" w:rsidR="7DB6BAE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lk</w:t>
            </w:r>
            <w:r w:rsidRPr="7D9C4E52" w:rsidR="3D10676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7D9C4E52" w:rsidR="7DB6BAE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colourful</w:t>
            </w:r>
            <w:r w:rsidRPr="7D9C4E52" w:rsidR="7DB6BAE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materials used in India to make Saris, tartan </w:t>
            </w:r>
            <w:r w:rsidRPr="7D9C4E52" w:rsidR="76B3750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kilts</w:t>
            </w:r>
            <w:r w:rsidRPr="7D9C4E52" w:rsidR="6A87378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w:t>
            </w:r>
            <w:r w:rsidRPr="7D9C4E52" w:rsidR="76B3750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D9C4E52" w:rsidR="2255A8D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Alaskan fur.</w:t>
            </w:r>
          </w:p>
          <w:p w:rsidP="66C76D60" w14:paraId="22F57611" w14:textId="395BB7DD">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Sensory art – </w:t>
            </w:r>
            <w:r w:rsidRPr="66C76D60" w:rsidR="63A2753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w:t>
            </w:r>
            <w:r w:rsidRPr="66C76D60"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materials that stimulate the senses, such as textured papers, finger pains, and natural objects. </w:t>
            </w:r>
            <w:r w:rsidRPr="66C76D60" w:rsidR="59ABB99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linked to </w:t>
            </w:r>
            <w:r w:rsidRPr="66C76D60" w:rsidR="59ABB99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 aspects</w:t>
            </w:r>
            <w:r w:rsidRPr="66C76D60" w:rsidR="59ABB99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66C76D60" w:rsidR="59ABB99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fo</w:t>
            </w:r>
            <w:r w:rsidRPr="66C76D60" w:rsidR="59ABB99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journeys, like textures found in nature</w:t>
            </w:r>
          </w:p>
          <w:p w:rsidP="66C76D60" w14:paraId="78EF0191" w14:textId="7EC05EDF">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211E82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Create tangible memories of own journeys through the collection of items like leaves, stones and flowers which will be used to make artwork.</w:t>
            </w:r>
          </w:p>
        </w:tc>
        <w:tc>
          <w:tcPr>
            <w:tcW w:w="5025" w:type="dxa"/>
            <w:gridSpan w:val="3"/>
            <w:shd w:val="clear" w:color="auto" w:fill="FFCCFF"/>
            <w:tcMar/>
          </w:tcPr>
          <w:p w:rsidRPr="005A56F0" w:rsidR="00B36D2A" w:rsidP="00B36D2A" w:rsidRDefault="00B36D2A" w14:paraId="57BB1655" w14:textId="77777777">
            <w:pPr>
              <w:jc w:val="center"/>
              <w:rPr>
                <w:rFonts w:ascii="Comic Sans MS" w:hAnsi="Comic Sans MS" w:cs="Arial"/>
                <w:color w:val="FFFFFF"/>
                <w:sz w:val="20"/>
                <w:lang w:val="en-GB" w:eastAsia="en-GB"/>
              </w:rPr>
            </w:pPr>
            <w:r w:rsidRPr="30851D00" w:rsidR="00B36D2A">
              <w:rPr>
                <w:rFonts w:ascii="Comic Sans MS" w:hAnsi="Comic Sans MS" w:cs="Arial"/>
                <w:color w:val="FFFFFF" w:themeColor="background1" w:themeTint="FF" w:themeShade="FF"/>
                <w:sz w:val="20"/>
                <w:szCs w:val="20"/>
                <w:lang w:eastAsia="en-GB"/>
              </w:rPr>
              <w:t>Understanding the World.</w:t>
            </w:r>
          </w:p>
          <w:p w:rsidRPr="00904634" w:rsidR="007D41C5" w:rsidP="30851D00" w:rsidRDefault="007D41C5" w14:paraId="5DA05C33" w14:textId="53C98907">
            <w:pPr>
              <w:ind w:left="0"/>
              <w:rPr>
                <w:rFonts w:ascii="Comic Sans MS" w:hAnsi="Comic Sans MS"/>
                <w:sz w:val="18"/>
                <w:szCs w:val="18"/>
              </w:rPr>
            </w:pPr>
            <w:r w:rsidRPr="30851D00" w:rsidR="13921A4B">
              <w:rPr>
                <w:rFonts w:ascii="Comic Sans MS" w:hAnsi="Comic Sans MS"/>
                <w:sz w:val="18"/>
                <w:szCs w:val="18"/>
              </w:rPr>
              <w:t xml:space="preserve">Computing </w:t>
            </w:r>
          </w:p>
          <w:p w:rsidRPr="00904634" w:rsidR="007D41C5" w:rsidP="30851D00" w:rsidRDefault="007D41C5" w14:paraId="76A11CA1" w14:textId="3CD1A00E">
            <w:pPr>
              <w:pStyle w:val="ListParagraph"/>
              <w:numPr>
                <w:ilvl w:val="0"/>
                <w:numId w:val="44"/>
              </w:numPr>
              <w:rPr>
                <w:rFonts w:ascii="Comic Sans MS" w:hAnsi="Comic Sans MS"/>
                <w:sz w:val="18"/>
                <w:szCs w:val="18"/>
              </w:rPr>
            </w:pPr>
            <w:r w:rsidRPr="30851D00" w:rsidR="00B36D2A">
              <w:rPr>
                <w:rFonts w:ascii="Comic Sans MS" w:hAnsi="Comic Sans MS"/>
                <w:sz w:val="18"/>
                <w:szCs w:val="18"/>
              </w:rPr>
              <w:t>Cause and effect</w:t>
            </w:r>
          </w:p>
          <w:p w:rsidRPr="00904634" w:rsidR="007D41C5" w:rsidP="30851D00" w:rsidRDefault="007D41C5" w14:paraId="1A41BFAC" w14:textId="68DEAD1F">
            <w:pPr>
              <w:pStyle w:val="ListParagraph"/>
              <w:numPr>
                <w:ilvl w:val="0"/>
                <w:numId w:val="44"/>
              </w:numPr>
              <w:rPr>
                <w:rFonts w:ascii="Comic Sans MS" w:hAnsi="Comic Sans MS"/>
                <w:sz w:val="18"/>
                <w:szCs w:val="18"/>
              </w:rPr>
            </w:pPr>
            <w:r w:rsidRPr="30851D00" w:rsidR="15D4F08D">
              <w:rPr>
                <w:rFonts w:ascii="Comic Sans MS" w:hAnsi="Comic Sans MS"/>
                <w:sz w:val="18"/>
                <w:szCs w:val="18"/>
              </w:rPr>
              <w:t xml:space="preserve">Explore toys that have light, </w:t>
            </w:r>
            <w:r w:rsidRPr="30851D00" w:rsidR="15D4F08D">
              <w:rPr>
                <w:rFonts w:ascii="Comic Sans MS" w:hAnsi="Comic Sans MS"/>
                <w:sz w:val="18"/>
                <w:szCs w:val="18"/>
              </w:rPr>
              <w:t>sound</w:t>
            </w:r>
            <w:r w:rsidRPr="30851D00" w:rsidR="15D4F08D">
              <w:rPr>
                <w:rFonts w:ascii="Comic Sans MS" w:hAnsi="Comic Sans MS"/>
                <w:sz w:val="18"/>
                <w:szCs w:val="18"/>
              </w:rPr>
              <w:t xml:space="preserve"> and movement</w:t>
            </w:r>
          </w:p>
          <w:p w:rsidRPr="00904634" w:rsidR="007D41C5" w:rsidP="30851D00" w:rsidRDefault="007D41C5" w14:paraId="5110B179" w14:textId="5A44296C">
            <w:pPr>
              <w:pStyle w:val="ListParagraph"/>
              <w:numPr>
                <w:ilvl w:val="0"/>
                <w:numId w:val="44"/>
              </w:numPr>
              <w:rPr>
                <w:rFonts w:ascii="Comic Sans MS" w:hAnsi="Comic Sans MS"/>
                <w:sz w:val="18"/>
                <w:szCs w:val="18"/>
              </w:rPr>
            </w:pPr>
            <w:r w:rsidRPr="30851D00" w:rsidR="00B36D2A">
              <w:rPr>
                <w:rFonts w:ascii="Comic Sans MS" w:hAnsi="Comic Sans MS"/>
                <w:sz w:val="18"/>
                <w:szCs w:val="18"/>
              </w:rPr>
              <w:t>Computational Thinking – Jigsaws</w:t>
            </w:r>
            <w:r w:rsidRPr="30851D00" w:rsidR="00B36D2A">
              <w:rPr>
                <w:rFonts w:ascii="Comic Sans MS" w:hAnsi="Comic Sans MS"/>
                <w:sz w:val="20"/>
                <w:szCs w:val="20"/>
              </w:rPr>
              <w:t xml:space="preserve">, </w:t>
            </w:r>
            <w:r w:rsidRPr="30851D00" w:rsidR="00B36D2A">
              <w:rPr>
                <w:rFonts w:ascii="Comic Sans MS" w:hAnsi="Comic Sans MS"/>
                <w:sz w:val="18"/>
                <w:szCs w:val="18"/>
              </w:rPr>
              <w:t>building blocks, ordering story/</w:t>
            </w:r>
            <w:r w:rsidRPr="30851D00" w:rsidR="005F6480">
              <w:rPr>
                <w:rFonts w:ascii="Comic Sans MS" w:hAnsi="Comic Sans MS"/>
                <w:sz w:val="18"/>
                <w:szCs w:val="18"/>
              </w:rPr>
              <w:t xml:space="preserve"> </w:t>
            </w:r>
            <w:r w:rsidRPr="30851D00" w:rsidR="00B36D2A">
              <w:rPr>
                <w:rFonts w:ascii="Comic Sans MS" w:hAnsi="Comic Sans MS"/>
                <w:sz w:val="18"/>
                <w:szCs w:val="18"/>
              </w:rPr>
              <w:t>rhymes</w:t>
            </w:r>
          </w:p>
          <w:p w:rsidRPr="00904634" w:rsidR="007D41C5" w:rsidP="30851D00" w:rsidRDefault="007D41C5" w14:paraId="2F0480B9" w14:textId="3D4C4E53">
            <w:pPr>
              <w:pStyle w:val="ListParagraph"/>
              <w:numPr>
                <w:ilvl w:val="0"/>
                <w:numId w:val="44"/>
              </w:numPr>
              <w:rPr>
                <w:rFonts w:ascii="Comic Sans MS" w:hAnsi="Comic Sans MS"/>
                <w:sz w:val="18"/>
                <w:szCs w:val="18"/>
              </w:rPr>
            </w:pPr>
            <w:r w:rsidRPr="30851D00" w:rsidR="0016675A">
              <w:rPr>
                <w:rFonts w:ascii="Comic Sans MS" w:hAnsi="Comic Sans MS"/>
                <w:sz w:val="18"/>
                <w:szCs w:val="18"/>
              </w:rPr>
              <w:t>Physical coding and directions</w:t>
            </w:r>
          </w:p>
          <w:p w:rsidRPr="004C5A55" w:rsidR="005F6480" w:rsidP="30851D00" w:rsidRDefault="005F6480" w14:paraId="541DE3C9" w14:textId="510A9536">
            <w:pPr>
              <w:ind w:left="0"/>
              <w:rPr>
                <w:rFonts w:ascii="Comic Sans MS" w:hAnsi="Comic Sans MS"/>
                <w:sz w:val="18"/>
                <w:szCs w:val="18"/>
              </w:rPr>
            </w:pPr>
            <w:r w:rsidRPr="30851D00" w:rsidR="005F6480">
              <w:rPr>
                <w:rFonts w:ascii="Comic Sans MS" w:hAnsi="Comic Sans MS"/>
                <w:sz w:val="18"/>
                <w:szCs w:val="18"/>
              </w:rPr>
              <w:t xml:space="preserve">Science </w:t>
            </w:r>
          </w:p>
          <w:p w:rsidRPr="004C5A55" w:rsidR="005F6480" w:rsidP="30851D00" w:rsidRDefault="005F6480" w14:paraId="3A591409" w14:textId="7D98E22D">
            <w:pPr>
              <w:pStyle w:val="ListParagraph"/>
              <w:numPr>
                <w:ilvl w:val="0"/>
                <w:numId w:val="44"/>
              </w:numPr>
              <w:rPr>
                <w:rFonts w:ascii="Comic Sans MS" w:hAnsi="Comic Sans MS"/>
                <w:sz w:val="18"/>
                <w:szCs w:val="18"/>
              </w:rPr>
            </w:pPr>
            <w:r w:rsidRPr="30851D00" w:rsidR="0016675A">
              <w:rPr>
                <w:rFonts w:ascii="Comic Sans MS" w:hAnsi="Comic Sans MS"/>
                <w:sz w:val="18"/>
                <w:szCs w:val="18"/>
              </w:rPr>
              <w:t xml:space="preserve">Exploring </w:t>
            </w:r>
            <w:r w:rsidRPr="30851D00" w:rsidR="74B56258">
              <w:rPr>
                <w:rFonts w:ascii="Comic Sans MS" w:hAnsi="Comic Sans MS"/>
                <w:sz w:val="18"/>
                <w:szCs w:val="18"/>
              </w:rPr>
              <w:t>physics of motion through play</w:t>
            </w:r>
          </w:p>
          <w:p w:rsidR="005F6480" w:rsidP="30851D00" w:rsidRDefault="005F6480" w14:paraId="066261FC" w14:textId="49FD400A">
            <w:pPr>
              <w:pStyle w:val="ListParagraph"/>
              <w:numPr>
                <w:ilvl w:val="0"/>
                <w:numId w:val="44"/>
              </w:numPr>
              <w:rPr>
                <w:rFonts w:ascii="Comic Sans MS" w:hAnsi="Comic Sans MS"/>
                <w:sz w:val="18"/>
                <w:szCs w:val="18"/>
              </w:rPr>
            </w:pPr>
            <w:r w:rsidRPr="7D9C4E52" w:rsidR="74B56258">
              <w:rPr>
                <w:rFonts w:ascii="Comic Sans MS" w:hAnsi="Comic Sans MS"/>
                <w:sz w:val="18"/>
                <w:szCs w:val="18"/>
              </w:rPr>
              <w:t xml:space="preserve">Exploring different terrains and environments that journeys may cover, such as </w:t>
            </w:r>
            <w:r w:rsidRPr="7D9C4E52" w:rsidR="38394D4C">
              <w:rPr>
                <w:rFonts w:ascii="Comic Sans MS" w:hAnsi="Comic Sans MS"/>
                <w:sz w:val="18"/>
                <w:szCs w:val="18"/>
              </w:rPr>
              <w:t xml:space="preserve">exploring the amazon rainforest, the Scottish Highlands alongside </w:t>
            </w:r>
            <w:r w:rsidRPr="7D9C4E52" w:rsidR="74B56258">
              <w:rPr>
                <w:rFonts w:ascii="Comic Sans MS" w:hAnsi="Comic Sans MS"/>
                <w:sz w:val="18"/>
                <w:szCs w:val="18"/>
              </w:rPr>
              <w:t xml:space="preserve">mountains, </w:t>
            </w:r>
            <w:r w:rsidRPr="7D9C4E52" w:rsidR="74B56258">
              <w:rPr>
                <w:rFonts w:ascii="Comic Sans MS" w:hAnsi="Comic Sans MS"/>
                <w:sz w:val="18"/>
                <w:szCs w:val="18"/>
              </w:rPr>
              <w:t>rivers</w:t>
            </w:r>
            <w:r w:rsidRPr="7D9C4E52" w:rsidR="74B56258">
              <w:rPr>
                <w:rFonts w:ascii="Comic Sans MS" w:hAnsi="Comic Sans MS"/>
                <w:sz w:val="18"/>
                <w:szCs w:val="18"/>
              </w:rPr>
              <w:t xml:space="preserve"> and desserts. </w:t>
            </w:r>
          </w:p>
          <w:p w:rsidR="520A85D4" w:rsidP="30851D00" w:rsidRDefault="520A85D4" w14:paraId="35252CE5" w14:textId="72F1487A">
            <w:pPr>
              <w:pStyle w:val="ListParagraph"/>
              <w:numPr>
                <w:ilvl w:val="0"/>
                <w:numId w:val="44"/>
              </w:numPr>
              <w:rPr>
                <w:rFonts w:ascii="Comic Sans MS" w:hAnsi="Comic Sans MS"/>
                <w:sz w:val="18"/>
                <w:szCs w:val="18"/>
              </w:rPr>
            </w:pPr>
            <w:r w:rsidRPr="30851D00" w:rsidR="520A85D4">
              <w:rPr>
                <w:rFonts w:ascii="Comic Sans MS" w:hAnsi="Comic Sans MS"/>
                <w:sz w:val="18"/>
                <w:szCs w:val="18"/>
              </w:rPr>
              <w:t>Messy Play &amp; Sensory Exploration</w:t>
            </w:r>
          </w:p>
          <w:p w:rsidR="0016675A" w:rsidP="30851D00" w:rsidRDefault="0016675A" w14:paraId="6F788532" w14:textId="03FF46ED">
            <w:pPr>
              <w:ind w:left="0"/>
              <w:rPr>
                <w:rFonts w:ascii="Comic Sans MS" w:hAnsi="Comic Sans MS"/>
                <w:sz w:val="18"/>
                <w:szCs w:val="18"/>
              </w:rPr>
            </w:pPr>
            <w:r w:rsidRPr="66C76D60" w:rsidR="005F6480">
              <w:rPr>
                <w:rFonts w:ascii="Comic Sans MS" w:hAnsi="Comic Sans MS"/>
                <w:sz w:val="18"/>
                <w:szCs w:val="18"/>
              </w:rPr>
              <w:t xml:space="preserve">RE </w:t>
            </w:r>
          </w:p>
          <w:p w:rsidR="0016675A" w:rsidP="66C76D60" w:rsidRDefault="0016675A" w14:paraId="70174127" w14:textId="4925501A">
            <w:pPr>
              <w:pStyle w:val="ListParagraph"/>
              <w:numPr>
                <w:ilvl w:val="0"/>
                <w:numId w:val="68"/>
              </w:numPr>
              <w:ind/>
              <w:rPr>
                <w:rFonts w:ascii="Comic Sans MS" w:hAnsi="Comic Sans MS"/>
                <w:color w:val="000000" w:themeColor="text1" w:themeTint="FF" w:themeShade="FF"/>
                <w:sz w:val="18"/>
                <w:szCs w:val="18"/>
              </w:rPr>
            </w:pPr>
            <w:r w:rsidRPr="66C76D60" w:rsidR="6C40F9F7">
              <w:rPr>
                <w:rFonts w:ascii="Comic Sans MS" w:hAnsi="Comic Sans MS"/>
                <w:color w:val="000000" w:themeColor="text1" w:themeTint="FF" w:themeShade="FF"/>
                <w:sz w:val="18"/>
                <w:szCs w:val="18"/>
              </w:rPr>
              <w:t>Exploration of religious journeys and festivals through creative art. - Hajj</w:t>
            </w:r>
          </w:p>
          <w:p w:rsidR="0016675A" w:rsidP="30851D00" w:rsidRDefault="0016675A" w14:paraId="4F2893B3" w14:textId="6122DE9B">
            <w:pPr>
              <w:pStyle w:val="Normal"/>
              <w:ind w:left="0"/>
              <w:rPr>
                <w:rFonts w:ascii="Comic Sans MS" w:hAnsi="Comic Sans MS"/>
                <w:sz w:val="18"/>
                <w:szCs w:val="18"/>
              </w:rPr>
            </w:pPr>
            <w:r w:rsidRPr="66C76D60" w:rsidR="005F6480">
              <w:rPr>
                <w:rFonts w:ascii="Comic Sans MS" w:hAnsi="Comic Sans MS"/>
                <w:sz w:val="18"/>
                <w:szCs w:val="18"/>
              </w:rPr>
              <w:t>History</w:t>
            </w:r>
          </w:p>
          <w:p w:rsidR="0016675A" w:rsidP="30851D00" w:rsidRDefault="0016675A" w14:paraId="3552AB76" w14:textId="230A329D">
            <w:pPr>
              <w:pStyle w:val="ListParagraph"/>
              <w:numPr>
                <w:ilvl w:val="0"/>
                <w:numId w:val="44"/>
              </w:numPr>
              <w:rPr>
                <w:rFonts w:ascii="Comic Sans MS" w:hAnsi="Comic Sans MS"/>
                <w:sz w:val="18"/>
                <w:szCs w:val="18"/>
              </w:rPr>
            </w:pPr>
            <w:r w:rsidRPr="30851D00" w:rsidR="109F1D0D">
              <w:rPr>
                <w:rFonts w:ascii="Comic Sans MS" w:hAnsi="Comic Sans MS"/>
                <w:sz w:val="18"/>
                <w:szCs w:val="18"/>
              </w:rPr>
              <w:t>Continue to build upon</w:t>
            </w:r>
            <w:r w:rsidRPr="30851D00" w:rsidR="0016675A">
              <w:rPr>
                <w:rFonts w:ascii="Comic Sans MS" w:hAnsi="Comic Sans MS"/>
                <w:sz w:val="18"/>
                <w:szCs w:val="18"/>
              </w:rPr>
              <w:t xml:space="preserve"> </w:t>
            </w:r>
            <w:r w:rsidRPr="30851D00" w:rsidR="0016675A">
              <w:rPr>
                <w:rFonts w:ascii="Comic Sans MS" w:hAnsi="Comic Sans MS"/>
                <w:sz w:val="18"/>
                <w:szCs w:val="18"/>
              </w:rPr>
              <w:t>daily routines, knowledge of the classroom and important people</w:t>
            </w:r>
          </w:p>
          <w:p w:rsidR="0016675A" w:rsidP="30851D00" w:rsidRDefault="0016675A" w14:paraId="6D6CEDD0" w14:textId="2587AFF1">
            <w:pPr>
              <w:pStyle w:val="ListParagraph"/>
              <w:numPr>
                <w:ilvl w:val="0"/>
                <w:numId w:val="44"/>
              </w:numPr>
              <w:rPr>
                <w:rFonts w:ascii="Comic Sans MS" w:hAnsi="Comic Sans MS"/>
                <w:sz w:val="18"/>
                <w:szCs w:val="18"/>
              </w:rPr>
            </w:pPr>
            <w:r w:rsidRPr="30851D00" w:rsidR="0016675A">
              <w:rPr>
                <w:rFonts w:ascii="Comic Sans MS" w:hAnsi="Comic Sans MS"/>
                <w:sz w:val="18"/>
                <w:szCs w:val="18"/>
              </w:rPr>
              <w:t>Visit to the Historic Quay</w:t>
            </w:r>
            <w:r w:rsidRPr="30851D00" w:rsidR="00396E35">
              <w:rPr>
                <w:rFonts w:ascii="Comic Sans MS" w:hAnsi="Comic Sans MS"/>
                <w:sz w:val="18"/>
                <w:szCs w:val="18"/>
              </w:rPr>
              <w:t xml:space="preserve">, Hartlepool Museum </w:t>
            </w:r>
          </w:p>
          <w:p w:rsidR="0016675A" w:rsidP="30851D00" w:rsidRDefault="0016675A" w14:paraId="0A1FD8CA" w14:textId="1364FC28">
            <w:pPr>
              <w:pStyle w:val="Normal"/>
              <w:ind w:left="0"/>
              <w:rPr>
                <w:rFonts w:ascii="Comic Sans MS" w:hAnsi="Comic Sans MS"/>
                <w:sz w:val="18"/>
                <w:szCs w:val="18"/>
              </w:rPr>
            </w:pPr>
            <w:r w:rsidRPr="30851D00" w:rsidR="005F6480">
              <w:rPr>
                <w:rFonts w:ascii="Comic Sans MS" w:hAnsi="Comic Sans MS"/>
                <w:sz w:val="18"/>
                <w:szCs w:val="18"/>
              </w:rPr>
              <w:t xml:space="preserve">Geography </w:t>
            </w:r>
          </w:p>
          <w:p w:rsidRPr="0016675A" w:rsidR="0016675A" w:rsidP="0016675A" w:rsidRDefault="0016675A" w14:paraId="02CC6519" w14:textId="77616373">
            <w:pPr>
              <w:pStyle w:val="ListParagraph"/>
              <w:numPr>
                <w:ilvl w:val="0"/>
                <w:numId w:val="44"/>
              </w:numPr>
              <w:spacing w:after="0" w:line="240" w:lineRule="auto"/>
              <w:rPr>
                <w:rFonts w:ascii="Comic Sans MS" w:hAnsi="Comic Sans MS"/>
                <w:sz w:val="18"/>
                <w:szCs w:val="18"/>
              </w:rPr>
            </w:pPr>
            <w:r w:rsidRPr="7D9C4E52" w:rsidR="29C1CA01">
              <w:rPr>
                <w:rFonts w:ascii="Comic Sans MS" w:hAnsi="Comic Sans MS"/>
                <w:sz w:val="18"/>
                <w:szCs w:val="18"/>
              </w:rPr>
              <w:t xml:space="preserve">Exploring </w:t>
            </w:r>
            <w:r w:rsidRPr="7D9C4E52" w:rsidR="4537B8EF">
              <w:rPr>
                <w:rFonts w:ascii="Comic Sans MS" w:hAnsi="Comic Sans MS"/>
                <w:sz w:val="18"/>
                <w:szCs w:val="18"/>
              </w:rPr>
              <w:t xml:space="preserve">various </w:t>
            </w:r>
            <w:r w:rsidRPr="7D9C4E52" w:rsidR="00396E35">
              <w:rPr>
                <w:rFonts w:ascii="Comic Sans MS" w:hAnsi="Comic Sans MS"/>
                <w:sz w:val="18"/>
                <w:szCs w:val="18"/>
              </w:rPr>
              <w:t>weather</w:t>
            </w:r>
            <w:r w:rsidRPr="7D9C4E52" w:rsidR="3C95A23A">
              <w:rPr>
                <w:rFonts w:ascii="Comic Sans MS" w:hAnsi="Comic Sans MS"/>
                <w:sz w:val="18"/>
                <w:szCs w:val="18"/>
              </w:rPr>
              <w:t>s</w:t>
            </w:r>
            <w:r w:rsidRPr="7D9C4E52" w:rsidR="7D9847F3">
              <w:rPr>
                <w:rFonts w:ascii="Comic Sans MS" w:hAnsi="Comic Sans MS"/>
                <w:sz w:val="18"/>
                <w:szCs w:val="18"/>
              </w:rPr>
              <w:t xml:space="preserve">, </w:t>
            </w:r>
            <w:r w:rsidRPr="7D9C4E52" w:rsidR="7D9847F3">
              <w:rPr>
                <w:rFonts w:ascii="Comic Sans MS" w:hAnsi="Comic Sans MS"/>
                <w:sz w:val="18"/>
                <w:szCs w:val="18"/>
              </w:rPr>
              <w:t>habitats</w:t>
            </w:r>
            <w:r w:rsidRPr="7D9C4E52" w:rsidR="7D9847F3">
              <w:rPr>
                <w:rFonts w:ascii="Comic Sans MS" w:hAnsi="Comic Sans MS"/>
                <w:sz w:val="18"/>
                <w:szCs w:val="18"/>
              </w:rPr>
              <w:t xml:space="preserve"> and materials</w:t>
            </w:r>
            <w:r w:rsidRPr="7D9C4E52" w:rsidR="00396E35">
              <w:rPr>
                <w:rFonts w:ascii="Comic Sans MS" w:hAnsi="Comic Sans MS"/>
                <w:sz w:val="18"/>
                <w:szCs w:val="18"/>
              </w:rPr>
              <w:t xml:space="preserve"> </w:t>
            </w:r>
            <w:r w:rsidRPr="7D9C4E52" w:rsidR="68300C63">
              <w:rPr>
                <w:rFonts w:ascii="Comic Sans MS" w:hAnsi="Comic Sans MS"/>
                <w:sz w:val="18"/>
                <w:szCs w:val="18"/>
              </w:rPr>
              <w:t xml:space="preserve">from </w:t>
            </w:r>
            <w:r w:rsidRPr="7D9C4E52" w:rsidR="00396E35">
              <w:rPr>
                <w:rFonts w:ascii="Comic Sans MS" w:hAnsi="Comic Sans MS"/>
                <w:sz w:val="18"/>
                <w:szCs w:val="18"/>
              </w:rPr>
              <w:t>around the world</w:t>
            </w:r>
            <w:r w:rsidRPr="7D9C4E52" w:rsidR="495C7622">
              <w:rPr>
                <w:rFonts w:ascii="Comic Sans MS" w:hAnsi="Comic Sans MS"/>
                <w:sz w:val="18"/>
                <w:szCs w:val="18"/>
              </w:rPr>
              <w:t xml:space="preserve"> through themed t</w:t>
            </w:r>
            <w:r w:rsidRPr="7D9C4E52" w:rsidR="1E7A5C1B">
              <w:rPr>
                <w:rFonts w:ascii="Comic Sans MS" w:hAnsi="Comic Sans MS"/>
                <w:sz w:val="18"/>
                <w:szCs w:val="18"/>
              </w:rPr>
              <w:t xml:space="preserve">uff </w:t>
            </w:r>
            <w:r w:rsidRPr="7D9C4E52" w:rsidR="495C7622">
              <w:rPr>
                <w:rFonts w:ascii="Comic Sans MS" w:hAnsi="Comic Sans MS"/>
                <w:sz w:val="18"/>
                <w:szCs w:val="18"/>
              </w:rPr>
              <w:t>trays</w:t>
            </w:r>
            <w:r w:rsidRPr="7D9C4E52" w:rsidR="7BF6B91F">
              <w:rPr>
                <w:rFonts w:ascii="Comic Sans MS" w:hAnsi="Comic Sans MS"/>
                <w:sz w:val="18"/>
                <w:szCs w:val="18"/>
              </w:rPr>
              <w:t xml:space="preserve"> and sensory experiences. Our sensory story will take children through a sensory explorative journey through India, </w:t>
            </w:r>
            <w:r w:rsidRPr="7D9C4E52" w:rsidR="3A093EFB">
              <w:rPr>
                <w:rFonts w:ascii="Comic Sans MS" w:hAnsi="Comic Sans MS"/>
                <w:sz w:val="18"/>
                <w:szCs w:val="18"/>
              </w:rPr>
              <w:t xml:space="preserve">where they will feel </w:t>
            </w:r>
            <w:r w:rsidRPr="7D9C4E52" w:rsidR="3A093EFB">
              <w:rPr>
                <w:rFonts w:ascii="Comic Sans MS" w:hAnsi="Comic Sans MS"/>
                <w:sz w:val="18"/>
                <w:szCs w:val="18"/>
              </w:rPr>
              <w:t>hot air</w:t>
            </w:r>
            <w:r w:rsidRPr="7D9C4E52" w:rsidR="3A093EFB">
              <w:rPr>
                <w:rFonts w:ascii="Comic Sans MS" w:hAnsi="Comic Sans MS"/>
                <w:sz w:val="18"/>
                <w:szCs w:val="18"/>
              </w:rPr>
              <w:t xml:space="preserve"> on their faces and smell various Indian spices. In addition to this</w:t>
            </w:r>
            <w:r w:rsidRPr="7D9C4E52" w:rsidR="24023994">
              <w:rPr>
                <w:rFonts w:ascii="Comic Sans MS" w:hAnsi="Comic Sans MS"/>
                <w:sz w:val="18"/>
                <w:szCs w:val="18"/>
              </w:rPr>
              <w:t>,</w:t>
            </w:r>
            <w:r w:rsidRPr="7D9C4E52" w:rsidR="3A093EFB">
              <w:rPr>
                <w:rFonts w:ascii="Comic Sans MS" w:hAnsi="Comic Sans MS"/>
                <w:sz w:val="18"/>
                <w:szCs w:val="18"/>
              </w:rPr>
              <w:t xml:space="preserve"> children will explore colder climates through ice-play and </w:t>
            </w:r>
            <w:r w:rsidRPr="7D9C4E52" w:rsidR="54B0E9D6">
              <w:rPr>
                <w:rFonts w:ascii="Comic Sans MS" w:hAnsi="Comic Sans MS"/>
                <w:sz w:val="18"/>
                <w:szCs w:val="18"/>
              </w:rPr>
              <w:t xml:space="preserve">warm humid climates through exploration of sensory tuff trays. </w:t>
            </w:r>
          </w:p>
          <w:p w:rsidRPr="00FD1015" w:rsidR="0016675A" w:rsidP="005F6480" w:rsidRDefault="00396E35" w14:paraId="6DFD5A1C" w14:textId="4E67893B">
            <w:pPr>
              <w:numPr>
                <w:ilvl w:val="0"/>
                <w:numId w:val="44"/>
              </w:numPr>
              <w:rPr>
                <w:rFonts w:ascii="Comic Sans MS" w:hAnsi="Comic Sans MS"/>
                <w:sz w:val="18"/>
                <w:szCs w:val="18"/>
              </w:rPr>
            </w:pPr>
            <w:r w:rsidRPr="7D9C4E52" w:rsidR="75EAF12F">
              <w:rPr>
                <w:rFonts w:ascii="Comic Sans MS" w:hAnsi="Comic Sans MS"/>
                <w:sz w:val="18"/>
                <w:szCs w:val="18"/>
              </w:rPr>
              <w:t>Visit</w:t>
            </w:r>
            <w:r w:rsidRPr="7D9C4E52" w:rsidR="0EFF0F88">
              <w:rPr>
                <w:rFonts w:ascii="Comic Sans MS" w:hAnsi="Comic Sans MS"/>
                <w:sz w:val="18"/>
                <w:szCs w:val="18"/>
              </w:rPr>
              <w:t xml:space="preserve"> the Hartlepool </w:t>
            </w:r>
            <w:r w:rsidRPr="7D9C4E52" w:rsidR="75EAF12F">
              <w:rPr>
                <w:rFonts w:ascii="Comic Sans MS" w:hAnsi="Comic Sans MS"/>
                <w:sz w:val="18"/>
                <w:szCs w:val="18"/>
              </w:rPr>
              <w:t>train station</w:t>
            </w:r>
          </w:p>
          <w:p w:rsidRPr="00FD1015" w:rsidR="0016675A" w:rsidP="005F6480" w:rsidRDefault="00396E35" w14:paraId="4DD98F71" w14:textId="18B0D03A">
            <w:pPr>
              <w:numPr>
                <w:ilvl w:val="0"/>
                <w:numId w:val="44"/>
              </w:numPr>
              <w:rPr>
                <w:rFonts w:ascii="Comic Sans MS" w:hAnsi="Comic Sans MS"/>
                <w:sz w:val="18"/>
                <w:szCs w:val="18"/>
              </w:rPr>
            </w:pPr>
            <w:r w:rsidRPr="7D9C4E52" w:rsidR="15E32F1B">
              <w:rPr>
                <w:rFonts w:ascii="Comic Sans MS" w:hAnsi="Comic Sans MS"/>
                <w:sz w:val="18"/>
                <w:szCs w:val="18"/>
              </w:rPr>
              <w:t>Visiting and exploring our local community</w:t>
            </w:r>
            <w:r w:rsidRPr="7D9C4E52" w:rsidR="3FE7EE6B">
              <w:rPr>
                <w:rFonts w:ascii="Comic Sans MS" w:hAnsi="Comic Sans MS"/>
                <w:sz w:val="18"/>
                <w:szCs w:val="18"/>
              </w:rPr>
              <w:t xml:space="preserve"> – exploring </w:t>
            </w:r>
            <w:r w:rsidRPr="7D9C4E52" w:rsidR="76815837">
              <w:rPr>
                <w:rFonts w:ascii="Comic Sans MS" w:hAnsi="Comic Sans MS"/>
                <w:sz w:val="18"/>
                <w:szCs w:val="18"/>
              </w:rPr>
              <w:t>parks,</w:t>
            </w:r>
            <w:r w:rsidRPr="7D9C4E52" w:rsidR="6AF8022D">
              <w:rPr>
                <w:rFonts w:ascii="Comic Sans MS" w:hAnsi="Comic Sans MS"/>
                <w:sz w:val="18"/>
                <w:szCs w:val="18"/>
              </w:rPr>
              <w:t xml:space="preserve"> looking for and walking over </w:t>
            </w:r>
            <w:r w:rsidRPr="7D9C4E52" w:rsidR="3FE7EE6B">
              <w:rPr>
                <w:rFonts w:ascii="Comic Sans MS" w:hAnsi="Comic Sans MS"/>
                <w:sz w:val="18"/>
                <w:szCs w:val="18"/>
              </w:rPr>
              <w:t>bridges</w:t>
            </w:r>
            <w:r w:rsidRPr="7D9C4E52" w:rsidR="06D4A167">
              <w:rPr>
                <w:rFonts w:ascii="Comic Sans MS" w:hAnsi="Comic Sans MS"/>
                <w:sz w:val="18"/>
                <w:szCs w:val="18"/>
              </w:rPr>
              <w:t xml:space="preserve">, through long grass etc. </w:t>
            </w:r>
          </w:p>
          <w:p w:rsidRPr="00FD1015" w:rsidR="0016675A" w:rsidP="30851D00" w:rsidRDefault="00396E35" w14:paraId="7CF36CE0" w14:textId="61C9F1DE">
            <w:pPr>
              <w:pStyle w:val="ListParagraph"/>
              <w:numPr>
                <w:ilvl w:val="0"/>
                <w:numId w:val="44"/>
              </w:numPr>
              <w:rPr>
                <w:rFonts w:ascii="Comic Sans MS" w:hAnsi="Comic Sans MS"/>
                <w:sz w:val="18"/>
                <w:szCs w:val="18"/>
              </w:rPr>
            </w:pPr>
            <w:r w:rsidRPr="7D9C4E52" w:rsidR="15E32F1B">
              <w:rPr>
                <w:rFonts w:ascii="Comic Sans MS" w:hAnsi="Comic Sans MS"/>
                <w:sz w:val="18"/>
                <w:szCs w:val="18"/>
              </w:rPr>
              <w:t>Visiting local s</w:t>
            </w:r>
            <w:r w:rsidRPr="7D9C4E52" w:rsidR="3B6F8117">
              <w:rPr>
                <w:rFonts w:ascii="Comic Sans MS" w:hAnsi="Comic Sans MS"/>
                <w:sz w:val="18"/>
                <w:szCs w:val="18"/>
              </w:rPr>
              <w:t xml:space="preserve">tores and supermarkets including Lidl, Aldi, Asda, Tesco, B&amp;M </w:t>
            </w:r>
            <w:r w:rsidRPr="7D9C4E52" w:rsidR="15E32F1B">
              <w:rPr>
                <w:rFonts w:ascii="Comic Sans MS" w:hAnsi="Comic Sans MS"/>
                <w:sz w:val="18"/>
                <w:szCs w:val="18"/>
              </w:rPr>
              <w:t>to buy food</w:t>
            </w:r>
            <w:r w:rsidRPr="7D9C4E52" w:rsidR="4131FB4E">
              <w:rPr>
                <w:rFonts w:ascii="Comic Sans MS" w:hAnsi="Comic Sans MS"/>
                <w:sz w:val="18"/>
                <w:szCs w:val="18"/>
              </w:rPr>
              <w:t xml:space="preserve"> </w:t>
            </w:r>
            <w:r w:rsidRPr="7D9C4E52" w:rsidR="63F7306D">
              <w:rPr>
                <w:rFonts w:ascii="Comic Sans MS" w:hAnsi="Comic Sans MS"/>
                <w:sz w:val="18"/>
                <w:szCs w:val="18"/>
              </w:rPr>
              <w:t xml:space="preserve">and look at the world food aisles. </w:t>
            </w:r>
          </w:p>
          <w:p w:rsidRPr="00FD1015" w:rsidR="0016675A" w:rsidP="30851D00" w:rsidRDefault="00396E35" w14:paraId="764F2DE5" w14:textId="4F348DC3">
            <w:pPr>
              <w:pStyle w:val="ListParagraph"/>
              <w:numPr>
                <w:ilvl w:val="0"/>
                <w:numId w:val="44"/>
              </w:numPr>
              <w:rPr>
                <w:rFonts w:ascii="Comic Sans MS" w:hAnsi="Comic Sans MS"/>
                <w:sz w:val="18"/>
                <w:szCs w:val="18"/>
              </w:rPr>
            </w:pPr>
            <w:r w:rsidRPr="30851D00" w:rsidR="5084640D">
              <w:rPr>
                <w:rFonts w:ascii="Comic Sans MS" w:hAnsi="Comic Sans MS"/>
                <w:sz w:val="18"/>
                <w:szCs w:val="18"/>
              </w:rPr>
              <w:t>Exploring places and objects using their senses – including various natural objects, food items and messy sensory items</w:t>
            </w:r>
          </w:p>
        </w:tc>
        <w:tc>
          <w:tcPr>
            <w:tcW w:w="2085" w:type="dxa"/>
            <w:vMerge/>
            <w:tcMar/>
          </w:tcPr>
          <w:p w:rsidRPr="00F122A3" w:rsidR="00B36D2A" w:rsidP="00B36D2A" w:rsidRDefault="00B36D2A" w14:paraId="56A0A4C6" w14:textId="77777777">
            <w:pPr>
              <w:widowControl w:val="0"/>
              <w:rPr>
                <w:rFonts w:ascii="Comic Sans MS" w:hAnsi="Comic Sans MS"/>
                <w:color w:val="FFFFFF"/>
                <w:sz w:val="18"/>
              </w:rPr>
            </w:pPr>
          </w:p>
        </w:tc>
      </w:tr>
    </w:tbl>
    <w:p w:rsidRPr="005F6480" w:rsidR="005F6480" w:rsidP="66C76D60" w:rsidRDefault="005F6480" w14:paraId="7F8AFFE6" w14:textId="4E40536F">
      <w:pPr>
        <w:pStyle w:val="Normal"/>
        <w:rPr>
          <w:sz w:val="16"/>
          <w:szCs w:val="16"/>
        </w:rPr>
      </w:pPr>
    </w:p>
    <w:sectPr w:rsidRPr="005F6480" w:rsidR="005F6480" w:rsidSect="004A1A46">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908EF" w:rsidRDefault="007908EF" w14:paraId="22BE37A3" w14:textId="77777777">
      <w:r>
        <w:separator/>
      </w:r>
    </w:p>
  </w:endnote>
  <w:endnote w:type="continuationSeparator" w:id="0">
    <w:p w:rsidR="007908EF" w:rsidRDefault="007908EF" w14:paraId="3E518D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3ADFDF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E98EA1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406C97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908EF" w:rsidRDefault="007908EF" w14:paraId="0AB29F07" w14:textId="77777777">
      <w:r>
        <w:separator/>
      </w:r>
    </w:p>
  </w:footnote>
  <w:footnote w:type="continuationSeparator" w:id="0">
    <w:p w:rsidR="007908EF" w:rsidRDefault="007908EF" w14:paraId="5E0C010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C25AA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4070" w:rsidP="20E9B8FD" w:rsidRDefault="00DE4F93" w14:paraId="0A50925D" w14:textId="26CD423E">
    <w:pPr>
      <w:pStyle w:val="Header"/>
      <w:ind w:firstLine="0"/>
      <w:jc w:val="center"/>
      <w:rPr>
        <w:rFonts w:ascii="Comic Sans MS" w:hAnsi="Comic Sans MS"/>
        <w:b w:val="1"/>
        <w:bCs w:val="1"/>
      </w:rPr>
    </w:pPr>
    <w:r>
      <w:rPr>
        <w:rFonts w:ascii="Comic Sans MS" w:hAnsi="Comic Sans MS"/>
        <w:b/>
        <w:noProof/>
      </w:rPr>
      <w:drawing>
        <wp:anchor distT="0" distB="0" distL="114300" distR="114300" simplePos="0" relativeHeight="251657728" behindDoc="0" locked="0" layoutInCell="1" allowOverlap="1" wp14:anchorId="5E2191C4" wp14:editId="48E1EF55">
          <wp:simplePos x="0" y="0"/>
          <wp:positionH relativeFrom="column">
            <wp:posOffset>6902450</wp:posOffset>
          </wp:positionH>
          <wp:positionV relativeFrom="paragraph">
            <wp:posOffset>-323215</wp:posOffset>
          </wp:positionV>
          <wp:extent cx="2101215" cy="63436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21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0E9B8FD">
      <w:rPr>
        <w:rFonts w:ascii="Comic Sans MS" w:hAnsi="Comic Sans MS"/>
      </w:rPr>
      <w:t xml:space="preserve"> </w:t>
    </w:r>
    <w:r w:rsidRPr="20E9B8FD" w:rsidR="20E9B8FD">
      <w:rPr>
        <w:rFonts w:ascii="Comic Sans MS" w:hAnsi="Comic Sans MS" w:cs="Arial"/>
        <w:b w:val="1"/>
        <w:bCs w:val="1"/>
        <w:i w:val="1"/>
        <w:iCs w:val="1"/>
        <w:color w:val="FF33CC"/>
        <w:kern w:val="28"/>
      </w:rPr>
      <w:t>S</w:t>
    </w:r>
    <w:r w:rsidRPr="20E9B8FD" w:rsidR="20E9B8FD">
      <w:rPr>
        <w:rFonts w:ascii="Comic Sans MS" w:hAnsi="Comic Sans MS" w:cs="Arial"/>
        <w:b w:val="1"/>
        <w:bCs w:val="1"/>
        <w:i w:val="1"/>
        <w:iCs w:val="1"/>
        <w:color w:val="00B0F0"/>
        <w:kern w:val="28"/>
      </w:rPr>
      <w:t>p</w:t>
    </w:r>
    <w:r w:rsidRPr="20E9B8FD" w:rsidR="20E9B8FD">
      <w:rPr>
        <w:rFonts w:ascii="Comic Sans MS" w:hAnsi="Comic Sans MS" w:cs="Arial"/>
        <w:b w:val="1"/>
        <w:bCs w:val="1"/>
        <w:i w:val="1"/>
        <w:iCs w:val="1"/>
        <w:color w:val="FFC000"/>
        <w:kern w:val="28"/>
      </w:rPr>
      <w:t>a</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0080"/>
        <w:kern w:val="28"/>
      </w:rPr>
      <w:t>k</w:t>
    </w:r>
    <w:r w:rsidRPr="20E9B8FD" w:rsidR="20E9B8FD">
      <w:rPr>
        <w:rFonts w:ascii="Comic Sans MS" w:hAnsi="Comic Sans MS" w:cs="Arial"/>
        <w:b w:val="1"/>
        <w:bCs w:val="1"/>
        <w:i w:val="1"/>
        <w:iCs w:val="1"/>
        <w:color w:val="FF66FF"/>
        <w:kern w:val="28"/>
      </w:rPr>
      <w:t>l</w:t>
    </w:r>
    <w:r w:rsidRPr="20E9B8FD" w:rsidR="20E9B8FD">
      <w:rPr>
        <w:rFonts w:ascii="Comic Sans MS" w:hAnsi="Comic Sans MS" w:cs="Arial"/>
        <w:b w:val="1"/>
        <w:bCs w:val="1"/>
        <w:i w:val="1"/>
        <w:iCs w:val="1"/>
        <w:color w:val="00B0F0"/>
        <w:kern w:val="28"/>
      </w:rPr>
      <w:t>e</w:t>
    </w:r>
    <w:r w:rsidRPr="20E9B8FD" w:rsidR="20E9B8FD">
      <w:rPr>
        <w:rFonts w:ascii="Comic Sans MS" w:hAnsi="Comic Sans MS" w:cs="Arial"/>
        <w:b w:val="1"/>
        <w:bCs w:val="1"/>
        <w:i w:val="1"/>
        <w:iCs w:val="1"/>
        <w:color w:val="000000"/>
        <w:kern w:val="28"/>
      </w:rPr>
      <w:t xml:space="preserve"> </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33CC"/>
        <w:kern w:val="28"/>
      </w:rPr>
      <w:t>u</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B0F0"/>
        <w:kern w:val="28"/>
      </w:rPr>
      <w:t>r</w:t>
    </w:r>
    <w:r w:rsidRPr="20E9B8FD" w:rsidR="20E9B8FD">
      <w:rPr>
        <w:rFonts w:ascii="Comic Sans MS" w:hAnsi="Comic Sans MS" w:cs="Arial"/>
        <w:b w:val="1"/>
        <w:bCs w:val="1"/>
        <w:i w:val="1"/>
        <w:iCs w:val="1"/>
        <w:color w:val="000080"/>
        <w:kern w:val="28"/>
      </w:rPr>
      <w:t>i</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99FF"/>
        <w:kern w:val="28"/>
      </w:rPr>
      <w:t>u</w:t>
    </w:r>
    <w:r w:rsidRPr="20E9B8FD" w:rsidR="20E9B8FD">
      <w:rPr>
        <w:rFonts w:ascii="Comic Sans MS" w:hAnsi="Comic Sans MS" w:cs="Arial"/>
        <w:b w:val="1"/>
        <w:bCs w:val="1"/>
        <w:i w:val="1"/>
        <w:iCs w:val="1"/>
        <w:color w:val="00B0F0"/>
        <w:kern w:val="28"/>
      </w:rPr>
      <w:t>l</w:t>
    </w:r>
    <w:r w:rsidRPr="20E9B8FD" w:rsidR="20E9B8FD">
      <w:rPr>
        <w:rFonts w:ascii="Comic Sans MS" w:hAnsi="Comic Sans MS" w:cs="Arial"/>
        <w:b w:val="1"/>
        <w:bCs w:val="1"/>
        <w:i w:val="1"/>
        <w:iCs w:val="1"/>
        <w:color w:val="92D050"/>
        <w:kern w:val="28"/>
      </w:rPr>
      <w:t>u</w:t>
    </w:r>
    <w:r w:rsidRPr="20E9B8FD" w:rsidR="20E9B8FD">
      <w:rPr>
        <w:rFonts w:ascii="Comic Sans MS" w:hAnsi="Comic Sans MS" w:cs="Arial"/>
        <w:b w:val="1"/>
        <w:bCs w:val="1"/>
        <w:i w:val="1"/>
        <w:iCs w:val="1"/>
        <w:color w:val="FF33CC"/>
        <w:kern w:val="28"/>
      </w:rPr>
      <w:t xml:space="preserve">m</w:t>
    </w:r>
    <w:r w:rsidRPr="20E9B8FD" w:rsidR="20E9B8FD">
      <w:rPr>
        <w:rFonts w:ascii="Comic Sans MS" w:hAnsi="Comic Sans MS" w:cs="Arial"/>
        <w:b w:val="1"/>
        <w:bCs w:val="1"/>
        <w:i w:val="1"/>
        <w:iCs w:val="1"/>
        <w:color w:val="FF33CC"/>
        <w:kern w:val="28"/>
      </w:rPr>
      <w:t xml:space="preserve"> </w:t>
    </w:r>
  </w:p>
  <w:p w:rsidR="00894070" w:rsidP="20E9B8FD" w:rsidRDefault="00DE4F93" w14:paraId="3F37350B" w14:textId="73A35306">
    <w:pPr>
      <w:pStyle w:val="Header"/>
      <w:ind w:firstLine="720"/>
      <w:rPr>
        <w:rFonts w:ascii="Comic Sans MS" w:hAnsi="Comic Sans MS"/>
        <w:b w:val="1"/>
        <w:bCs w:val="1"/>
      </w:rPr>
    </w:pPr>
    <w:r w:rsidRPr="4EF54707" w:rsidR="4EF54707">
      <w:rPr>
        <w:rFonts w:ascii="Comic Sans MS" w:hAnsi="Comic Sans MS" w:cs="Arial"/>
        <w:b w:val="1"/>
        <w:bCs w:val="1"/>
        <w:i w:val="0"/>
        <w:iCs w:val="0"/>
        <w:color w:val="auto"/>
        <w:kern w:val="28"/>
      </w:rPr>
      <w:t xml:space="preserve">Teacher: </w:t>
    </w:r>
    <w:r w:rsidRPr="4EF54707" w:rsidR="4EF54707">
      <w:rPr>
        <w:rFonts w:ascii="Comic Sans MS" w:hAnsi="Comic Sans MS" w:cs="Arial"/>
        <w:b w:val="0"/>
        <w:bCs w:val="0"/>
        <w:i w:val="0"/>
        <w:iCs w:val="0"/>
        <w:color w:val="auto"/>
        <w:kern w:val="28"/>
      </w:rPr>
      <w:t xml:space="preserve">Charmaine Gibson </w:t>
    </w:r>
    <w:r w:rsidRPr="4EF54707" w:rsidR="4EF54707">
      <w:rPr>
        <w:rFonts w:ascii="Comic Sans MS" w:hAnsi="Comic Sans MS" w:cs="Arial"/>
        <w:b w:val="1"/>
        <w:bCs w:val="1"/>
        <w:i w:val="0"/>
        <w:iCs w:val="0"/>
        <w:color w:val="auto"/>
        <w:kern w:val="28"/>
      </w:rPr>
      <w:t xml:space="preserve">           Team: </w:t>
    </w:r>
    <w:r w:rsidRPr="4EF54707" w:rsidR="4EF54707">
      <w:rPr>
        <w:rFonts w:ascii="Comic Sans MS" w:hAnsi="Comic Sans MS" w:cs="Arial"/>
        <w:b w:val="0"/>
        <w:bCs w:val="0"/>
        <w:i w:val="0"/>
        <w:iCs w:val="0"/>
        <w:color w:val="auto"/>
        <w:kern w:val="28"/>
      </w:rPr>
      <w:t xml:space="preserve">Africa   </w:t>
    </w:r>
    <w:r w:rsidRPr="4EF54707" w:rsidR="4EF54707">
      <w:rPr>
        <w:rFonts w:ascii="Comic Sans MS" w:hAnsi="Comic Sans MS" w:cs="Arial"/>
        <w:b w:val="1"/>
        <w:bCs w:val="1"/>
        <w:i w:val="0"/>
        <w:iCs w:val="0"/>
        <w:color w:val="auto"/>
        <w:kern w:val="28"/>
      </w:rPr>
      <w:t xml:space="preserve">          Team Leader:</w:t>
    </w:r>
    <w:r w:rsidRPr="4EF54707" w:rsidR="4EF54707">
      <w:rPr>
        <w:rFonts w:ascii="Comic Sans MS" w:hAnsi="Comic Sans MS" w:cs="Arial"/>
        <w:b w:val="1"/>
        <w:bCs w:val="1"/>
        <w:i w:val="1"/>
        <w:iCs w:val="1"/>
        <w:color w:val="auto"/>
        <w:kern w:val="28"/>
      </w:rPr>
      <w:t xml:space="preserve"> </w:t>
    </w:r>
    <w:r w:rsidRPr="4EF54707" w:rsidR="4EF54707">
      <w:rPr>
        <w:rFonts w:ascii="Comic Sans MS" w:hAnsi="Comic Sans MS" w:cs="Arial"/>
        <w:b w:val="0"/>
        <w:bCs w:val="0"/>
        <w:i w:val="0"/>
        <w:iCs w:val="0"/>
        <w:color w:val="auto"/>
        <w:kern w:val="28"/>
      </w:rPr>
      <w:t xml:space="preserve">Sam Beacher</w:t>
    </w:r>
    <w:r w:rsidRPr="4EF54707" w:rsidR="4EF54707">
      <w:rPr>
        <w:rFonts w:ascii="Comic Sans MS" w:hAnsi="Comic Sans MS" w:cs="Arial"/>
        <w:b w:val="0"/>
        <w:bCs w:val="0"/>
        <w:i w:val="0"/>
        <w:iCs w:val="0"/>
        <w:color w:val="auto"/>
        <w:kern w:val="28"/>
      </w:rPr>
      <w:t xml:space="preserve"> </w:t>
    </w:r>
    <w:r w:rsidRPr="4EF54707" w:rsidR="4EF54707">
      <w:rPr>
        <w:rFonts w:ascii="Comic Sans MS" w:hAnsi="Comic Sans MS" w:cs="Arial"/>
        <w:b w:val="1"/>
        <w:bCs w:val="1"/>
        <w:i w:val="0"/>
        <w:iCs w:val="0"/>
        <w:color w:val="FF33CC"/>
        <w:kern w:val="28"/>
      </w:rPr>
      <w:t xml:space="preserve"> </w:t>
    </w:r>
    <w:r w:rsidRPr="4EF54707" w:rsidR="4EF54707">
      <w:rPr>
        <w:rFonts w:ascii="Comic Sans MS" w:hAnsi="Comic Sans MS" w:cs="Arial"/>
        <w:b w:val="1"/>
        <w:bCs w:val="1"/>
        <w:i w:val="1"/>
        <w:iCs w:val="1"/>
        <w:color w:val="FF33CC"/>
        <w:kern w:val="28"/>
      </w:rPr>
      <w:t xml:space="preserve"> </w:t>
    </w:r>
  </w:p>
  <w:p w:rsidR="00894070" w:rsidP="00894070" w:rsidRDefault="00DE4F93" w14:paraId="63833B8E" w14:textId="09A753D0">
    <w:pPr>
      <w:pStyle w:val="Header"/>
      <w:ind w:firstLine="720"/>
      <w:rPr>
        <w:rFonts w:ascii="Comic Sans MS" w:hAnsi="Comic Sans MS"/>
      </w:rPr>
    </w:pPr>
    <w:r w:rsidRPr="30851D00" w:rsidR="30851D00">
      <w:rPr>
        <w:rFonts w:ascii="Comic Sans MS" w:hAnsi="Comic Sans MS"/>
        <w:b w:val="1"/>
        <w:bCs w:val="1"/>
      </w:rPr>
      <w:t>O</w:t>
    </w:r>
    <w:r w:rsidRPr="30851D00" w:rsidR="30851D00">
      <w:rPr>
        <w:rFonts w:ascii="Comic Sans MS" w:hAnsi="Comic Sans MS"/>
        <w:b w:val="1"/>
        <w:bCs w:val="1"/>
      </w:rPr>
      <w:t>verview:</w:t>
    </w:r>
    <w:r w:rsidRPr="30851D00" w:rsidR="30851D00">
      <w:rPr>
        <w:rFonts w:ascii="Comic Sans MS" w:hAnsi="Comic Sans MS"/>
      </w:rPr>
      <w:t xml:space="preserve"> </w:t>
    </w:r>
    <w:r w:rsidRPr="30851D00" w:rsidR="30851D00">
      <w:rPr>
        <w:rFonts w:ascii="Comic Sans MS" w:hAnsi="Comic Sans MS"/>
      </w:rPr>
      <w:t>S</w:t>
    </w:r>
    <w:r w:rsidRPr="30851D00" w:rsidR="30851D00">
      <w:rPr>
        <w:rFonts w:ascii="Comic Sans MS" w:hAnsi="Comic Sans MS"/>
      </w:rPr>
      <w:t xml:space="preserve">ummer </w:t>
    </w:r>
    <w:r w:rsidRPr="30851D00" w:rsidR="30851D00">
      <w:rPr>
        <w:rFonts w:ascii="Comic Sans MS" w:hAnsi="Comic Sans MS"/>
      </w:rPr>
      <w:t>2</w:t>
    </w:r>
    <w:r w:rsidRPr="30851D00" w:rsidR="30851D00">
      <w:rPr>
        <w:rFonts w:ascii="Comic Sans MS" w:hAnsi="Comic Sans MS"/>
      </w:rPr>
      <w:t>5</w:t>
    </w:r>
    <w:r w:rsidRPr="30851D00" w:rsidR="30851D00">
      <w:rPr>
        <w:rFonts w:ascii="Comic Sans MS" w:hAnsi="Comic Sans MS"/>
      </w:rPr>
      <w:t xml:space="preserve">   </w:t>
    </w:r>
    <w:r w:rsidRPr="30851D00" w:rsidR="30851D00">
      <w:rPr>
        <w:rFonts w:ascii="Comic Sans MS" w:hAnsi="Comic Sans MS"/>
      </w:rPr>
      <w:t xml:space="preserve">                           </w:t>
    </w:r>
    <w:r w:rsidRPr="30851D00" w:rsidR="30851D00">
      <w:rPr>
        <w:rFonts w:ascii="Comic Sans MS" w:hAnsi="Comic Sans MS"/>
        <w:b w:val="1"/>
        <w:bCs w:val="1"/>
      </w:rPr>
      <w:t>Class:</w:t>
    </w:r>
    <w:r w:rsidRPr="30851D00" w:rsidR="30851D00">
      <w:rPr>
        <w:rFonts w:ascii="Comic Sans MS" w:hAnsi="Comic Sans MS"/>
        <w:b w:val="1"/>
        <w:bCs w:val="1"/>
      </w:rPr>
      <w:t xml:space="preserve"> </w:t>
    </w:r>
    <w:r w:rsidRPr="30851D00" w:rsidR="30851D00">
      <w:rPr>
        <w:rFonts w:ascii="Comic Sans MS" w:hAnsi="Comic Sans MS"/>
      </w:rPr>
      <w:t xml:space="preserve">Elephants </w:t>
    </w:r>
    <w:r w:rsidRPr="30851D00" w:rsidR="30851D00">
      <w:rPr>
        <w:rFonts w:ascii="Comic Sans MS" w:hAnsi="Comic Sans MS"/>
      </w:rPr>
      <w:t xml:space="preserve">               </w:t>
    </w:r>
    <w:r w:rsidRPr="30851D00" w:rsidR="30851D00">
      <w:rPr>
        <w:rFonts w:ascii="Comic Sans MS" w:hAnsi="Comic Sans MS"/>
        <w:b w:val="1"/>
        <w:bCs w:val="1"/>
      </w:rPr>
      <w:t>Topic</w:t>
    </w:r>
    <w:r w:rsidRPr="30851D00" w:rsidR="30851D00">
      <w:rPr>
        <w:rFonts w:ascii="Comic Sans MS" w:hAnsi="Comic Sans MS"/>
      </w:rPr>
      <w:t xml:space="preserve">: </w:t>
    </w:r>
    <w:r w:rsidRPr="30851D00" w:rsidR="30851D00">
      <w:rPr>
        <w:rFonts w:ascii="Comic Sans MS" w:hAnsi="Comic Sans MS"/>
        <w:color w:val="FF0000"/>
      </w:rPr>
      <w:t xml:space="preserve">Journeys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262092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7">
    <w:nsid w:val="45666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8b6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df28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b02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a939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9319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b4d5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4311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897d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ab38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4c60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ecd4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0756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16aa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ff2f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bde5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bb60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f947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0b93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32e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036BF"/>
    <w:multiLevelType w:val="hybridMultilevel"/>
    <w:tmpl w:val="FEA22B1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D14EA"/>
    <w:multiLevelType w:val="hybridMultilevel"/>
    <w:tmpl w:val="08CA7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C14712"/>
    <w:multiLevelType w:val="hybridMultilevel"/>
    <w:tmpl w:val="70F4D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6C5116"/>
    <w:multiLevelType w:val="hybridMultilevel"/>
    <w:tmpl w:val="DA9E649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6F088A"/>
    <w:multiLevelType w:val="hybridMultilevel"/>
    <w:tmpl w:val="B37629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7D2B83"/>
    <w:multiLevelType w:val="hybridMultilevel"/>
    <w:tmpl w:val="D1FE95EE"/>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B61DCB"/>
    <w:multiLevelType w:val="hybridMultilevel"/>
    <w:tmpl w:val="50900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B13F18"/>
    <w:multiLevelType w:val="hybridMultilevel"/>
    <w:tmpl w:val="6C0EB2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BDA1E9F"/>
    <w:multiLevelType w:val="hybridMultilevel"/>
    <w:tmpl w:val="D92268E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620FE1"/>
    <w:multiLevelType w:val="hybridMultilevel"/>
    <w:tmpl w:val="B130031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9E2074"/>
    <w:multiLevelType w:val="hybridMultilevel"/>
    <w:tmpl w:val="5AD8A4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1D12CE"/>
    <w:multiLevelType w:val="hybridMultilevel"/>
    <w:tmpl w:val="18524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3B12EE"/>
    <w:multiLevelType w:val="hybridMultilevel"/>
    <w:tmpl w:val="DCD22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56BA7"/>
    <w:multiLevelType w:val="hybridMultilevel"/>
    <w:tmpl w:val="8A44E6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91A54"/>
    <w:multiLevelType w:val="hybridMultilevel"/>
    <w:tmpl w:val="5F5CE804"/>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5908FC"/>
    <w:multiLevelType w:val="hybridMultilevel"/>
    <w:tmpl w:val="AFCC9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E44CD6"/>
    <w:multiLevelType w:val="hybridMultilevel"/>
    <w:tmpl w:val="BCDE34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2A4BEA"/>
    <w:multiLevelType w:val="hybridMultilevel"/>
    <w:tmpl w:val="4FD89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9252A1"/>
    <w:multiLevelType w:val="hybridMultilevel"/>
    <w:tmpl w:val="4C523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AB4A0A"/>
    <w:multiLevelType w:val="hybridMultilevel"/>
    <w:tmpl w:val="33B04AB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E30BA2"/>
    <w:multiLevelType w:val="hybridMultilevel"/>
    <w:tmpl w:val="5D2A8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275E10"/>
    <w:multiLevelType w:val="hybridMultilevel"/>
    <w:tmpl w:val="C0E45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F51E65"/>
    <w:multiLevelType w:val="hybridMultilevel"/>
    <w:tmpl w:val="920441A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9669C9"/>
    <w:multiLevelType w:val="hybridMultilevel"/>
    <w:tmpl w:val="218A3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E271AE"/>
    <w:multiLevelType w:val="hybridMultilevel"/>
    <w:tmpl w:val="EC96F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B3033FB"/>
    <w:multiLevelType w:val="hybridMultilevel"/>
    <w:tmpl w:val="0A98BF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B485FA1"/>
    <w:multiLevelType w:val="hybridMultilevel"/>
    <w:tmpl w:val="E1F2BD7E"/>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C95785"/>
    <w:multiLevelType w:val="hybridMultilevel"/>
    <w:tmpl w:val="C818B83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A236F2"/>
    <w:multiLevelType w:val="hybridMultilevel"/>
    <w:tmpl w:val="2FC895BA"/>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AF5667"/>
    <w:multiLevelType w:val="hybridMultilevel"/>
    <w:tmpl w:val="C9BA6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A53E24"/>
    <w:multiLevelType w:val="hybridMultilevel"/>
    <w:tmpl w:val="78DE4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14E4513"/>
    <w:multiLevelType w:val="hybridMultilevel"/>
    <w:tmpl w:val="72186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511AE0"/>
    <w:multiLevelType w:val="hybridMultilevel"/>
    <w:tmpl w:val="FAF297D8"/>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594AE7"/>
    <w:multiLevelType w:val="hybridMultilevel"/>
    <w:tmpl w:val="97C6F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3213846"/>
    <w:multiLevelType w:val="hybridMultilevel"/>
    <w:tmpl w:val="07F0E670"/>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6139F4"/>
    <w:multiLevelType w:val="hybridMultilevel"/>
    <w:tmpl w:val="10F630E8"/>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CA5BF8"/>
    <w:multiLevelType w:val="hybridMultilevel"/>
    <w:tmpl w:val="E0FE26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5B40D2"/>
    <w:multiLevelType w:val="hybridMultilevel"/>
    <w:tmpl w:val="0F3E3AA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C31CC3"/>
    <w:multiLevelType w:val="hybridMultilevel"/>
    <w:tmpl w:val="DB4ED836"/>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0C44F56"/>
    <w:multiLevelType w:val="hybridMultilevel"/>
    <w:tmpl w:val="126E6EA2"/>
    <w:lvl w:ilvl="0" w:tplc="FF90DF3E">
      <w:start w:val="1"/>
      <w:numFmt w:val="bullet"/>
      <w:lvlText w:val=""/>
      <w:lvlJc w:val="left"/>
      <w:pPr>
        <w:ind w:left="720" w:hanging="360"/>
      </w:pPr>
      <w:rPr>
        <w:rFonts w:hint="default" w:ascii="Symbol" w:hAnsi="Symbo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F75182"/>
    <w:multiLevelType w:val="hybridMultilevel"/>
    <w:tmpl w:val="51EC4AA6"/>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6D54B9"/>
    <w:multiLevelType w:val="hybridMultilevel"/>
    <w:tmpl w:val="FE40A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8F3850"/>
    <w:multiLevelType w:val="hybridMultilevel"/>
    <w:tmpl w:val="8B7E05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5E805AA"/>
    <w:multiLevelType w:val="hybridMultilevel"/>
    <w:tmpl w:val="E47E5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6A27F6B"/>
    <w:multiLevelType w:val="hybridMultilevel"/>
    <w:tmpl w:val="1D0CC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8604FF3"/>
    <w:multiLevelType w:val="hybridMultilevel"/>
    <w:tmpl w:val="E8F45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A0A3570"/>
    <w:multiLevelType w:val="hybridMultilevel"/>
    <w:tmpl w:val="ABEC1B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3526B2"/>
    <w:multiLevelType w:val="hybridMultilevel"/>
    <w:tmpl w:val="89AC0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1" w16cid:durableId="222719802">
    <w:abstractNumId w:val="21"/>
  </w:num>
  <w:num w:numId="2" w16cid:durableId="1413088666">
    <w:abstractNumId w:val="6"/>
  </w:num>
  <w:num w:numId="3" w16cid:durableId="32578625">
    <w:abstractNumId w:val="1"/>
  </w:num>
  <w:num w:numId="4" w16cid:durableId="491919697">
    <w:abstractNumId w:val="43"/>
  </w:num>
  <w:num w:numId="5" w16cid:durableId="1972706138">
    <w:abstractNumId w:val="30"/>
  </w:num>
  <w:num w:numId="6" w16cid:durableId="2048986053">
    <w:abstractNumId w:val="41"/>
  </w:num>
  <w:num w:numId="7" w16cid:durableId="666633615">
    <w:abstractNumId w:val="2"/>
  </w:num>
  <w:num w:numId="8" w16cid:durableId="1915505476">
    <w:abstractNumId w:val="23"/>
  </w:num>
  <w:num w:numId="9" w16cid:durableId="1032342958">
    <w:abstractNumId w:val="44"/>
  </w:num>
  <w:num w:numId="10" w16cid:durableId="1681926552">
    <w:abstractNumId w:val="12"/>
  </w:num>
  <w:num w:numId="11" w16cid:durableId="1717002633">
    <w:abstractNumId w:val="15"/>
  </w:num>
  <w:num w:numId="12" w16cid:durableId="384837325">
    <w:abstractNumId w:val="16"/>
  </w:num>
  <w:num w:numId="13" w16cid:durableId="1240559679">
    <w:abstractNumId w:val="18"/>
  </w:num>
  <w:num w:numId="14" w16cid:durableId="1945572184">
    <w:abstractNumId w:val="31"/>
  </w:num>
  <w:num w:numId="15" w16cid:durableId="1072391306">
    <w:abstractNumId w:val="24"/>
  </w:num>
  <w:num w:numId="16" w16cid:durableId="1230727984">
    <w:abstractNumId w:val="11"/>
  </w:num>
  <w:num w:numId="17" w16cid:durableId="1858763957">
    <w:abstractNumId w:val="45"/>
  </w:num>
  <w:num w:numId="18" w16cid:durableId="306786068">
    <w:abstractNumId w:val="47"/>
  </w:num>
  <w:num w:numId="19" w16cid:durableId="1601988382">
    <w:abstractNumId w:val="17"/>
  </w:num>
  <w:num w:numId="20" w16cid:durableId="1170293512">
    <w:abstractNumId w:val="7"/>
  </w:num>
  <w:num w:numId="21" w16cid:durableId="971981143">
    <w:abstractNumId w:val="25"/>
  </w:num>
  <w:num w:numId="22" w16cid:durableId="2023239614">
    <w:abstractNumId w:val="29"/>
  </w:num>
  <w:num w:numId="23" w16cid:durableId="934820533">
    <w:abstractNumId w:val="4"/>
  </w:num>
  <w:num w:numId="24" w16cid:durableId="1671710972">
    <w:abstractNumId w:val="32"/>
  </w:num>
  <w:num w:numId="25" w16cid:durableId="659965762">
    <w:abstractNumId w:val="13"/>
  </w:num>
  <w:num w:numId="26" w16cid:durableId="26296643">
    <w:abstractNumId w:val="33"/>
  </w:num>
  <w:num w:numId="27" w16cid:durableId="1923024004">
    <w:abstractNumId w:val="10"/>
  </w:num>
  <w:num w:numId="28" w16cid:durableId="1509364288">
    <w:abstractNumId w:val="39"/>
  </w:num>
  <w:num w:numId="29" w16cid:durableId="1132333454">
    <w:abstractNumId w:val="3"/>
  </w:num>
  <w:num w:numId="30" w16cid:durableId="1075590735">
    <w:abstractNumId w:val="26"/>
  </w:num>
  <w:num w:numId="31" w16cid:durableId="1006636179">
    <w:abstractNumId w:val="9"/>
  </w:num>
  <w:num w:numId="32" w16cid:durableId="199124803">
    <w:abstractNumId w:val="27"/>
  </w:num>
  <w:num w:numId="33" w16cid:durableId="1182159295">
    <w:abstractNumId w:val="40"/>
  </w:num>
  <w:num w:numId="34" w16cid:durableId="1449080315">
    <w:abstractNumId w:val="0"/>
  </w:num>
  <w:num w:numId="35" w16cid:durableId="575406862">
    <w:abstractNumId w:val="36"/>
  </w:num>
  <w:num w:numId="36" w16cid:durableId="1609778358">
    <w:abstractNumId w:val="37"/>
  </w:num>
  <w:num w:numId="37" w16cid:durableId="1026373088">
    <w:abstractNumId w:val="19"/>
  </w:num>
  <w:num w:numId="38" w16cid:durableId="510685124">
    <w:abstractNumId w:val="22"/>
  </w:num>
  <w:num w:numId="39" w16cid:durableId="2077122728">
    <w:abstractNumId w:val="28"/>
  </w:num>
  <w:num w:numId="40" w16cid:durableId="1665469496">
    <w:abstractNumId w:val="38"/>
  </w:num>
  <w:num w:numId="41" w16cid:durableId="1695810859">
    <w:abstractNumId w:val="34"/>
  </w:num>
  <w:num w:numId="42" w16cid:durableId="1904638529">
    <w:abstractNumId w:val="5"/>
  </w:num>
  <w:num w:numId="43" w16cid:durableId="1575897155">
    <w:abstractNumId w:val="14"/>
  </w:num>
  <w:num w:numId="44" w16cid:durableId="149910347">
    <w:abstractNumId w:val="42"/>
  </w:num>
  <w:num w:numId="45" w16cid:durableId="1475953953">
    <w:abstractNumId w:val="8"/>
  </w:num>
  <w:num w:numId="46" w16cid:durableId="957292898">
    <w:abstractNumId w:val="46"/>
  </w:num>
  <w:num w:numId="47" w16cid:durableId="1989549939">
    <w:abstractNumId w:val="35"/>
  </w:num>
  <w:num w:numId="48" w16cid:durableId="870074904">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8F5"/>
    <w:rsid w:val="00004B93"/>
    <w:rsid w:val="000059D0"/>
    <w:rsid w:val="00006700"/>
    <w:rsid w:val="00015DD2"/>
    <w:rsid w:val="00016A9C"/>
    <w:rsid w:val="00033D0C"/>
    <w:rsid w:val="00043FE3"/>
    <w:rsid w:val="000560EE"/>
    <w:rsid w:val="00081727"/>
    <w:rsid w:val="000874AC"/>
    <w:rsid w:val="000913A8"/>
    <w:rsid w:val="00095B2A"/>
    <w:rsid w:val="00096490"/>
    <w:rsid w:val="000A1211"/>
    <w:rsid w:val="000B02BF"/>
    <w:rsid w:val="000B2CEF"/>
    <w:rsid w:val="000B4E3F"/>
    <w:rsid w:val="000B7743"/>
    <w:rsid w:val="000C3B44"/>
    <w:rsid w:val="000C5CFA"/>
    <w:rsid w:val="000D0E56"/>
    <w:rsid w:val="000D0F2C"/>
    <w:rsid w:val="000D77D0"/>
    <w:rsid w:val="000E3373"/>
    <w:rsid w:val="000E7E12"/>
    <w:rsid w:val="000F7904"/>
    <w:rsid w:val="00104AC0"/>
    <w:rsid w:val="00113592"/>
    <w:rsid w:val="00125DD8"/>
    <w:rsid w:val="00127DC5"/>
    <w:rsid w:val="00133CA1"/>
    <w:rsid w:val="00133E9E"/>
    <w:rsid w:val="00134222"/>
    <w:rsid w:val="00137DCE"/>
    <w:rsid w:val="00147D81"/>
    <w:rsid w:val="00161237"/>
    <w:rsid w:val="00166098"/>
    <w:rsid w:val="0016675A"/>
    <w:rsid w:val="00167F08"/>
    <w:rsid w:val="0017032F"/>
    <w:rsid w:val="00171BBF"/>
    <w:rsid w:val="00171F61"/>
    <w:rsid w:val="00182532"/>
    <w:rsid w:val="00192588"/>
    <w:rsid w:val="0019434E"/>
    <w:rsid w:val="00195701"/>
    <w:rsid w:val="001998FD"/>
    <w:rsid w:val="001B21BB"/>
    <w:rsid w:val="001B471C"/>
    <w:rsid w:val="001D117D"/>
    <w:rsid w:val="001D5985"/>
    <w:rsid w:val="001E440E"/>
    <w:rsid w:val="001E6742"/>
    <w:rsid w:val="001E794B"/>
    <w:rsid w:val="001E79AA"/>
    <w:rsid w:val="001F5976"/>
    <w:rsid w:val="00211709"/>
    <w:rsid w:val="002163DA"/>
    <w:rsid w:val="00234697"/>
    <w:rsid w:val="002433F4"/>
    <w:rsid w:val="00262553"/>
    <w:rsid w:val="0027216A"/>
    <w:rsid w:val="0027355E"/>
    <w:rsid w:val="00274A2B"/>
    <w:rsid w:val="00284DB0"/>
    <w:rsid w:val="002A1C04"/>
    <w:rsid w:val="002A4D36"/>
    <w:rsid w:val="002B5D0E"/>
    <w:rsid w:val="002C253E"/>
    <w:rsid w:val="002D3AF2"/>
    <w:rsid w:val="002E1FA1"/>
    <w:rsid w:val="002E744B"/>
    <w:rsid w:val="002E76EA"/>
    <w:rsid w:val="002F64C8"/>
    <w:rsid w:val="002F6510"/>
    <w:rsid w:val="00310A98"/>
    <w:rsid w:val="00336CF6"/>
    <w:rsid w:val="00344C96"/>
    <w:rsid w:val="00350527"/>
    <w:rsid w:val="00352BB7"/>
    <w:rsid w:val="003548F1"/>
    <w:rsid w:val="003621F9"/>
    <w:rsid w:val="003657DF"/>
    <w:rsid w:val="003674C0"/>
    <w:rsid w:val="00371C5A"/>
    <w:rsid w:val="00385BEC"/>
    <w:rsid w:val="00396E35"/>
    <w:rsid w:val="00397BEE"/>
    <w:rsid w:val="003A2A40"/>
    <w:rsid w:val="003B0C3F"/>
    <w:rsid w:val="003B24A0"/>
    <w:rsid w:val="003C3C7E"/>
    <w:rsid w:val="003D0CD6"/>
    <w:rsid w:val="003E7766"/>
    <w:rsid w:val="003F133E"/>
    <w:rsid w:val="003F2B19"/>
    <w:rsid w:val="003F61AC"/>
    <w:rsid w:val="00407366"/>
    <w:rsid w:val="004114C7"/>
    <w:rsid w:val="00422E1B"/>
    <w:rsid w:val="0043259C"/>
    <w:rsid w:val="00444FFF"/>
    <w:rsid w:val="004468BF"/>
    <w:rsid w:val="0045703C"/>
    <w:rsid w:val="00457138"/>
    <w:rsid w:val="00462FCB"/>
    <w:rsid w:val="00485B53"/>
    <w:rsid w:val="00486C26"/>
    <w:rsid w:val="004915BA"/>
    <w:rsid w:val="00496093"/>
    <w:rsid w:val="004A0D21"/>
    <w:rsid w:val="004A0F8D"/>
    <w:rsid w:val="004A1A46"/>
    <w:rsid w:val="004A5256"/>
    <w:rsid w:val="004C0FC6"/>
    <w:rsid w:val="004E388C"/>
    <w:rsid w:val="004E4850"/>
    <w:rsid w:val="004F2F0E"/>
    <w:rsid w:val="00503FB5"/>
    <w:rsid w:val="00517A94"/>
    <w:rsid w:val="00520B70"/>
    <w:rsid w:val="00525160"/>
    <w:rsid w:val="005253AD"/>
    <w:rsid w:val="00526C35"/>
    <w:rsid w:val="00530A63"/>
    <w:rsid w:val="00532E2C"/>
    <w:rsid w:val="00537F53"/>
    <w:rsid w:val="005416A8"/>
    <w:rsid w:val="00553910"/>
    <w:rsid w:val="0055522F"/>
    <w:rsid w:val="005646C3"/>
    <w:rsid w:val="00570BA2"/>
    <w:rsid w:val="00570F66"/>
    <w:rsid w:val="0058782F"/>
    <w:rsid w:val="00590450"/>
    <w:rsid w:val="00593914"/>
    <w:rsid w:val="005A56F0"/>
    <w:rsid w:val="005A7CE6"/>
    <w:rsid w:val="005B7A47"/>
    <w:rsid w:val="005C6703"/>
    <w:rsid w:val="005CF38A"/>
    <w:rsid w:val="005D4CFD"/>
    <w:rsid w:val="005E4306"/>
    <w:rsid w:val="005E4F75"/>
    <w:rsid w:val="005E7155"/>
    <w:rsid w:val="005F01E5"/>
    <w:rsid w:val="005F4475"/>
    <w:rsid w:val="005F6480"/>
    <w:rsid w:val="00605195"/>
    <w:rsid w:val="00605938"/>
    <w:rsid w:val="00605979"/>
    <w:rsid w:val="00631047"/>
    <w:rsid w:val="00637E70"/>
    <w:rsid w:val="00642AD4"/>
    <w:rsid w:val="00660919"/>
    <w:rsid w:val="0066175B"/>
    <w:rsid w:val="00661E3E"/>
    <w:rsid w:val="006715A3"/>
    <w:rsid w:val="0067496D"/>
    <w:rsid w:val="00675FE7"/>
    <w:rsid w:val="00684F74"/>
    <w:rsid w:val="006868F8"/>
    <w:rsid w:val="00687671"/>
    <w:rsid w:val="006922A1"/>
    <w:rsid w:val="006A29A1"/>
    <w:rsid w:val="006B2E53"/>
    <w:rsid w:val="006B3AAC"/>
    <w:rsid w:val="006C1A36"/>
    <w:rsid w:val="006C1E4B"/>
    <w:rsid w:val="006C2D10"/>
    <w:rsid w:val="006C3A7F"/>
    <w:rsid w:val="006C41D4"/>
    <w:rsid w:val="006C49BB"/>
    <w:rsid w:val="006C653C"/>
    <w:rsid w:val="006C6DF3"/>
    <w:rsid w:val="006D3640"/>
    <w:rsid w:val="006E1981"/>
    <w:rsid w:val="006E2FDE"/>
    <w:rsid w:val="006F4E08"/>
    <w:rsid w:val="00721D1C"/>
    <w:rsid w:val="00737E5A"/>
    <w:rsid w:val="00742DE9"/>
    <w:rsid w:val="00743A94"/>
    <w:rsid w:val="0075068A"/>
    <w:rsid w:val="00750E3F"/>
    <w:rsid w:val="0076540C"/>
    <w:rsid w:val="007662B4"/>
    <w:rsid w:val="00767B23"/>
    <w:rsid w:val="00773B9B"/>
    <w:rsid w:val="00775FE8"/>
    <w:rsid w:val="007908EF"/>
    <w:rsid w:val="00792511"/>
    <w:rsid w:val="007947CE"/>
    <w:rsid w:val="007ABBB6"/>
    <w:rsid w:val="007B58DF"/>
    <w:rsid w:val="007C3AE0"/>
    <w:rsid w:val="007C522A"/>
    <w:rsid w:val="007D087E"/>
    <w:rsid w:val="007D3B81"/>
    <w:rsid w:val="007D41C5"/>
    <w:rsid w:val="007D4DCE"/>
    <w:rsid w:val="007E408F"/>
    <w:rsid w:val="00802712"/>
    <w:rsid w:val="00803CA0"/>
    <w:rsid w:val="00811388"/>
    <w:rsid w:val="00821C17"/>
    <w:rsid w:val="008234E1"/>
    <w:rsid w:val="00832E4A"/>
    <w:rsid w:val="008368BF"/>
    <w:rsid w:val="008379C3"/>
    <w:rsid w:val="00847691"/>
    <w:rsid w:val="008478E4"/>
    <w:rsid w:val="008503F3"/>
    <w:rsid w:val="00866B2C"/>
    <w:rsid w:val="008701A2"/>
    <w:rsid w:val="00873D33"/>
    <w:rsid w:val="00874532"/>
    <w:rsid w:val="0087459D"/>
    <w:rsid w:val="0087535C"/>
    <w:rsid w:val="0088395C"/>
    <w:rsid w:val="00890A94"/>
    <w:rsid w:val="008932FE"/>
    <w:rsid w:val="00894070"/>
    <w:rsid w:val="008A0674"/>
    <w:rsid w:val="008A5D3B"/>
    <w:rsid w:val="008B3962"/>
    <w:rsid w:val="008B3CEC"/>
    <w:rsid w:val="008B69DC"/>
    <w:rsid w:val="008C0AF4"/>
    <w:rsid w:val="008C1B92"/>
    <w:rsid w:val="008C681D"/>
    <w:rsid w:val="008D4658"/>
    <w:rsid w:val="008D49E5"/>
    <w:rsid w:val="008E0433"/>
    <w:rsid w:val="008F60B9"/>
    <w:rsid w:val="0090165E"/>
    <w:rsid w:val="00904634"/>
    <w:rsid w:val="0090541F"/>
    <w:rsid w:val="0091201E"/>
    <w:rsid w:val="00912C8A"/>
    <w:rsid w:val="0091360F"/>
    <w:rsid w:val="00926BE9"/>
    <w:rsid w:val="00927BDE"/>
    <w:rsid w:val="00931DAD"/>
    <w:rsid w:val="00936897"/>
    <w:rsid w:val="00936C05"/>
    <w:rsid w:val="00945B01"/>
    <w:rsid w:val="00952FDA"/>
    <w:rsid w:val="00953611"/>
    <w:rsid w:val="00956FC3"/>
    <w:rsid w:val="00957D08"/>
    <w:rsid w:val="00965A91"/>
    <w:rsid w:val="00976564"/>
    <w:rsid w:val="0098677C"/>
    <w:rsid w:val="009939C2"/>
    <w:rsid w:val="00997C7E"/>
    <w:rsid w:val="009B3022"/>
    <w:rsid w:val="009B4829"/>
    <w:rsid w:val="009C0DEE"/>
    <w:rsid w:val="00A14AF5"/>
    <w:rsid w:val="00A150BC"/>
    <w:rsid w:val="00A23DEA"/>
    <w:rsid w:val="00A610BD"/>
    <w:rsid w:val="00A6157B"/>
    <w:rsid w:val="00A70624"/>
    <w:rsid w:val="00A8314F"/>
    <w:rsid w:val="00A839B0"/>
    <w:rsid w:val="00A84707"/>
    <w:rsid w:val="00A8536D"/>
    <w:rsid w:val="00A875B3"/>
    <w:rsid w:val="00A90C61"/>
    <w:rsid w:val="00AA1BF5"/>
    <w:rsid w:val="00AA2345"/>
    <w:rsid w:val="00AA3258"/>
    <w:rsid w:val="00AA6CEE"/>
    <w:rsid w:val="00AA6F14"/>
    <w:rsid w:val="00AB2389"/>
    <w:rsid w:val="00AB4091"/>
    <w:rsid w:val="00AC1277"/>
    <w:rsid w:val="00AE6D67"/>
    <w:rsid w:val="00AF221A"/>
    <w:rsid w:val="00AF230E"/>
    <w:rsid w:val="00AF25C6"/>
    <w:rsid w:val="00B05E4B"/>
    <w:rsid w:val="00B05F46"/>
    <w:rsid w:val="00B06FAD"/>
    <w:rsid w:val="00B12B6D"/>
    <w:rsid w:val="00B227A3"/>
    <w:rsid w:val="00B36D2A"/>
    <w:rsid w:val="00B375FA"/>
    <w:rsid w:val="00B443B3"/>
    <w:rsid w:val="00B53AD6"/>
    <w:rsid w:val="00B54402"/>
    <w:rsid w:val="00B577AB"/>
    <w:rsid w:val="00B613FE"/>
    <w:rsid w:val="00B66BBB"/>
    <w:rsid w:val="00B72D62"/>
    <w:rsid w:val="00B76675"/>
    <w:rsid w:val="00B816C4"/>
    <w:rsid w:val="00B87DFA"/>
    <w:rsid w:val="00B944E9"/>
    <w:rsid w:val="00BB7CD2"/>
    <w:rsid w:val="00BC471F"/>
    <w:rsid w:val="00BE6163"/>
    <w:rsid w:val="00BF304E"/>
    <w:rsid w:val="00BF3B2A"/>
    <w:rsid w:val="00BF3B54"/>
    <w:rsid w:val="00BF7747"/>
    <w:rsid w:val="00C060BD"/>
    <w:rsid w:val="00C10DE0"/>
    <w:rsid w:val="00C23D47"/>
    <w:rsid w:val="00C40B2C"/>
    <w:rsid w:val="00C42683"/>
    <w:rsid w:val="00C60CFA"/>
    <w:rsid w:val="00C66951"/>
    <w:rsid w:val="00C862E7"/>
    <w:rsid w:val="00C92A17"/>
    <w:rsid w:val="00CA202A"/>
    <w:rsid w:val="00CA2C53"/>
    <w:rsid w:val="00CD2872"/>
    <w:rsid w:val="00CD718F"/>
    <w:rsid w:val="00D007D6"/>
    <w:rsid w:val="00D00F49"/>
    <w:rsid w:val="00D04B5A"/>
    <w:rsid w:val="00D04DBD"/>
    <w:rsid w:val="00D04EA7"/>
    <w:rsid w:val="00D077FA"/>
    <w:rsid w:val="00D1074E"/>
    <w:rsid w:val="00D12DA0"/>
    <w:rsid w:val="00D12FF6"/>
    <w:rsid w:val="00D23674"/>
    <w:rsid w:val="00D25361"/>
    <w:rsid w:val="00D310BD"/>
    <w:rsid w:val="00D36F63"/>
    <w:rsid w:val="00D44398"/>
    <w:rsid w:val="00D47040"/>
    <w:rsid w:val="00D618E5"/>
    <w:rsid w:val="00D626A4"/>
    <w:rsid w:val="00D634E0"/>
    <w:rsid w:val="00D72E82"/>
    <w:rsid w:val="00D81F1B"/>
    <w:rsid w:val="00D83B93"/>
    <w:rsid w:val="00D87C63"/>
    <w:rsid w:val="00D953B7"/>
    <w:rsid w:val="00D96167"/>
    <w:rsid w:val="00D97C9F"/>
    <w:rsid w:val="00D97CA1"/>
    <w:rsid w:val="00DB48F5"/>
    <w:rsid w:val="00DB5EA0"/>
    <w:rsid w:val="00DC6F5C"/>
    <w:rsid w:val="00DC7317"/>
    <w:rsid w:val="00DD18E5"/>
    <w:rsid w:val="00DE4F93"/>
    <w:rsid w:val="00E00855"/>
    <w:rsid w:val="00E07B93"/>
    <w:rsid w:val="00E1333A"/>
    <w:rsid w:val="00E14384"/>
    <w:rsid w:val="00E1545E"/>
    <w:rsid w:val="00E15973"/>
    <w:rsid w:val="00E207C9"/>
    <w:rsid w:val="00E21DB7"/>
    <w:rsid w:val="00E23C65"/>
    <w:rsid w:val="00E2423F"/>
    <w:rsid w:val="00E26E34"/>
    <w:rsid w:val="00E27309"/>
    <w:rsid w:val="00E27837"/>
    <w:rsid w:val="00E3115C"/>
    <w:rsid w:val="00E31B34"/>
    <w:rsid w:val="00E31CBB"/>
    <w:rsid w:val="00E40CED"/>
    <w:rsid w:val="00E42B5C"/>
    <w:rsid w:val="00E4324D"/>
    <w:rsid w:val="00E43EC6"/>
    <w:rsid w:val="00E468B9"/>
    <w:rsid w:val="00E50AF3"/>
    <w:rsid w:val="00E54EA6"/>
    <w:rsid w:val="00E56B24"/>
    <w:rsid w:val="00E61B8C"/>
    <w:rsid w:val="00E62012"/>
    <w:rsid w:val="00E6234A"/>
    <w:rsid w:val="00E63707"/>
    <w:rsid w:val="00E723D2"/>
    <w:rsid w:val="00E82C86"/>
    <w:rsid w:val="00E91A7C"/>
    <w:rsid w:val="00E92D24"/>
    <w:rsid w:val="00E960FF"/>
    <w:rsid w:val="00EA1BAE"/>
    <w:rsid w:val="00EA7607"/>
    <w:rsid w:val="00EB1470"/>
    <w:rsid w:val="00ED2BAD"/>
    <w:rsid w:val="00EE66FD"/>
    <w:rsid w:val="00EF1F9A"/>
    <w:rsid w:val="00EF3AA7"/>
    <w:rsid w:val="00EF4266"/>
    <w:rsid w:val="00EF7876"/>
    <w:rsid w:val="00F03C65"/>
    <w:rsid w:val="00F0754F"/>
    <w:rsid w:val="00F122A3"/>
    <w:rsid w:val="00F2253C"/>
    <w:rsid w:val="00F32133"/>
    <w:rsid w:val="00F37D54"/>
    <w:rsid w:val="00F40FF5"/>
    <w:rsid w:val="00F42EFC"/>
    <w:rsid w:val="00F45F48"/>
    <w:rsid w:val="00F47F03"/>
    <w:rsid w:val="00F57261"/>
    <w:rsid w:val="00F63BC3"/>
    <w:rsid w:val="00F74306"/>
    <w:rsid w:val="00F753FA"/>
    <w:rsid w:val="00F912F4"/>
    <w:rsid w:val="00F94190"/>
    <w:rsid w:val="00FB1AC3"/>
    <w:rsid w:val="00FB6053"/>
    <w:rsid w:val="00FD1015"/>
    <w:rsid w:val="00FD1F60"/>
    <w:rsid w:val="00FD5553"/>
    <w:rsid w:val="00FD5E8F"/>
    <w:rsid w:val="00FF5659"/>
    <w:rsid w:val="01EA64D8"/>
    <w:rsid w:val="026E00AA"/>
    <w:rsid w:val="02D10E32"/>
    <w:rsid w:val="036C16FE"/>
    <w:rsid w:val="03CA6FCB"/>
    <w:rsid w:val="04297E9A"/>
    <w:rsid w:val="0441AB1B"/>
    <w:rsid w:val="04EAF2AC"/>
    <w:rsid w:val="04F4744E"/>
    <w:rsid w:val="05062AAF"/>
    <w:rsid w:val="051E30F6"/>
    <w:rsid w:val="0528E5B5"/>
    <w:rsid w:val="060156E4"/>
    <w:rsid w:val="06420849"/>
    <w:rsid w:val="069D58FE"/>
    <w:rsid w:val="06ACAEED"/>
    <w:rsid w:val="06D4A167"/>
    <w:rsid w:val="07260FC9"/>
    <w:rsid w:val="079955CB"/>
    <w:rsid w:val="07B224FA"/>
    <w:rsid w:val="08182454"/>
    <w:rsid w:val="0895138E"/>
    <w:rsid w:val="091D0196"/>
    <w:rsid w:val="09329240"/>
    <w:rsid w:val="09CFCA29"/>
    <w:rsid w:val="09D32595"/>
    <w:rsid w:val="0A0E6BDA"/>
    <w:rsid w:val="0A1A406D"/>
    <w:rsid w:val="0A23ED89"/>
    <w:rsid w:val="0A26EAC5"/>
    <w:rsid w:val="0A291D37"/>
    <w:rsid w:val="0A3F0611"/>
    <w:rsid w:val="0A4BDF19"/>
    <w:rsid w:val="0AA923C6"/>
    <w:rsid w:val="0AE94A34"/>
    <w:rsid w:val="0B561E3C"/>
    <w:rsid w:val="0B8D9704"/>
    <w:rsid w:val="0C363CC9"/>
    <w:rsid w:val="0C914E07"/>
    <w:rsid w:val="0CAD4B43"/>
    <w:rsid w:val="0CDCD615"/>
    <w:rsid w:val="0D06E0F4"/>
    <w:rsid w:val="0D6191DB"/>
    <w:rsid w:val="0E5268F8"/>
    <w:rsid w:val="0E57610F"/>
    <w:rsid w:val="0E8D442C"/>
    <w:rsid w:val="0EB14D50"/>
    <w:rsid w:val="0EC0734B"/>
    <w:rsid w:val="0ECFA4D9"/>
    <w:rsid w:val="0EFF0F88"/>
    <w:rsid w:val="0F1DB96A"/>
    <w:rsid w:val="0F6A0084"/>
    <w:rsid w:val="0FC562D6"/>
    <w:rsid w:val="0FD587DF"/>
    <w:rsid w:val="0FE245B9"/>
    <w:rsid w:val="0FE3C989"/>
    <w:rsid w:val="101FB529"/>
    <w:rsid w:val="1035EFFF"/>
    <w:rsid w:val="104DCC1A"/>
    <w:rsid w:val="10582B14"/>
    <w:rsid w:val="10631E79"/>
    <w:rsid w:val="109F1D0D"/>
    <w:rsid w:val="10D1CBFB"/>
    <w:rsid w:val="11216F2D"/>
    <w:rsid w:val="112810E7"/>
    <w:rsid w:val="11322C83"/>
    <w:rsid w:val="11636163"/>
    <w:rsid w:val="124C1387"/>
    <w:rsid w:val="1261CD79"/>
    <w:rsid w:val="12F68D93"/>
    <w:rsid w:val="1364F178"/>
    <w:rsid w:val="1373F0C8"/>
    <w:rsid w:val="1389E9BC"/>
    <w:rsid w:val="13921A4B"/>
    <w:rsid w:val="141E53B7"/>
    <w:rsid w:val="14247F46"/>
    <w:rsid w:val="1436F775"/>
    <w:rsid w:val="15332C76"/>
    <w:rsid w:val="155598DB"/>
    <w:rsid w:val="15D4F08D"/>
    <w:rsid w:val="15E32F1B"/>
    <w:rsid w:val="1611901D"/>
    <w:rsid w:val="16710C5E"/>
    <w:rsid w:val="16ED1282"/>
    <w:rsid w:val="1836D190"/>
    <w:rsid w:val="184C736E"/>
    <w:rsid w:val="18941C04"/>
    <w:rsid w:val="18DEB543"/>
    <w:rsid w:val="18ED0B3F"/>
    <w:rsid w:val="19436A94"/>
    <w:rsid w:val="199162FD"/>
    <w:rsid w:val="19C2088E"/>
    <w:rsid w:val="19E170E8"/>
    <w:rsid w:val="1A0D5072"/>
    <w:rsid w:val="1A1EB178"/>
    <w:rsid w:val="1A622156"/>
    <w:rsid w:val="1AF77925"/>
    <w:rsid w:val="1BD52347"/>
    <w:rsid w:val="1C0E9516"/>
    <w:rsid w:val="1C3D7C7E"/>
    <w:rsid w:val="1D3B7FB0"/>
    <w:rsid w:val="1DD2F1B1"/>
    <w:rsid w:val="1E7A5C1B"/>
    <w:rsid w:val="1EB30014"/>
    <w:rsid w:val="1EBB2924"/>
    <w:rsid w:val="1ED0FA59"/>
    <w:rsid w:val="1F03D105"/>
    <w:rsid w:val="1F9ECFB7"/>
    <w:rsid w:val="1FE11AF9"/>
    <w:rsid w:val="201A649E"/>
    <w:rsid w:val="2025437B"/>
    <w:rsid w:val="203495AA"/>
    <w:rsid w:val="20636C02"/>
    <w:rsid w:val="206D275B"/>
    <w:rsid w:val="2098A5F6"/>
    <w:rsid w:val="20E9B8FD"/>
    <w:rsid w:val="2106CD52"/>
    <w:rsid w:val="220B703B"/>
    <w:rsid w:val="2255A8DB"/>
    <w:rsid w:val="2380C7B5"/>
    <w:rsid w:val="23C06D33"/>
    <w:rsid w:val="23DF5EE4"/>
    <w:rsid w:val="24023994"/>
    <w:rsid w:val="249BB46F"/>
    <w:rsid w:val="257ADF02"/>
    <w:rsid w:val="2609CE87"/>
    <w:rsid w:val="262A18F4"/>
    <w:rsid w:val="2669302D"/>
    <w:rsid w:val="2674A763"/>
    <w:rsid w:val="26B2B67D"/>
    <w:rsid w:val="26CAF3F8"/>
    <w:rsid w:val="26D9DF73"/>
    <w:rsid w:val="26FA0EB1"/>
    <w:rsid w:val="27BE1F7D"/>
    <w:rsid w:val="284CD75B"/>
    <w:rsid w:val="285287E5"/>
    <w:rsid w:val="29344E60"/>
    <w:rsid w:val="293F51DA"/>
    <w:rsid w:val="29C1CA01"/>
    <w:rsid w:val="2B2837A5"/>
    <w:rsid w:val="2B6E90EE"/>
    <w:rsid w:val="2BBD8A15"/>
    <w:rsid w:val="2C0A1AA4"/>
    <w:rsid w:val="2C382F64"/>
    <w:rsid w:val="2C54113A"/>
    <w:rsid w:val="2D2C91AE"/>
    <w:rsid w:val="2D66FE5B"/>
    <w:rsid w:val="2D914033"/>
    <w:rsid w:val="2DA2398B"/>
    <w:rsid w:val="2DA32A71"/>
    <w:rsid w:val="2DD7B897"/>
    <w:rsid w:val="2DFA0564"/>
    <w:rsid w:val="2E8E13C5"/>
    <w:rsid w:val="2E9F7C3B"/>
    <w:rsid w:val="2EDD0588"/>
    <w:rsid w:val="2F85265A"/>
    <w:rsid w:val="2FAA8596"/>
    <w:rsid w:val="2FB43C52"/>
    <w:rsid w:val="30851D00"/>
    <w:rsid w:val="30B4A5C8"/>
    <w:rsid w:val="30BBA170"/>
    <w:rsid w:val="30CA4273"/>
    <w:rsid w:val="31805A1D"/>
    <w:rsid w:val="319652DA"/>
    <w:rsid w:val="325BD52C"/>
    <w:rsid w:val="3262D3C7"/>
    <w:rsid w:val="328953A7"/>
    <w:rsid w:val="329A6214"/>
    <w:rsid w:val="337012FE"/>
    <w:rsid w:val="34F06E29"/>
    <w:rsid w:val="355DB9CB"/>
    <w:rsid w:val="35A709D2"/>
    <w:rsid w:val="368D4DEA"/>
    <w:rsid w:val="368E273A"/>
    <w:rsid w:val="3704EEF8"/>
    <w:rsid w:val="3716E695"/>
    <w:rsid w:val="374CAA58"/>
    <w:rsid w:val="381D7ED2"/>
    <w:rsid w:val="38394D4C"/>
    <w:rsid w:val="384DD13B"/>
    <w:rsid w:val="385AE723"/>
    <w:rsid w:val="3895E8C0"/>
    <w:rsid w:val="38E043D3"/>
    <w:rsid w:val="391D3402"/>
    <w:rsid w:val="3963DEFC"/>
    <w:rsid w:val="39C3523A"/>
    <w:rsid w:val="39F58CD1"/>
    <w:rsid w:val="3A093EFB"/>
    <w:rsid w:val="3A43F28B"/>
    <w:rsid w:val="3AB314F7"/>
    <w:rsid w:val="3B6F8117"/>
    <w:rsid w:val="3C08766F"/>
    <w:rsid w:val="3C1DC81E"/>
    <w:rsid w:val="3C7810FF"/>
    <w:rsid w:val="3C95A23A"/>
    <w:rsid w:val="3CB7634F"/>
    <w:rsid w:val="3D08B273"/>
    <w:rsid w:val="3D10676F"/>
    <w:rsid w:val="3D215456"/>
    <w:rsid w:val="3D548324"/>
    <w:rsid w:val="3E5A7516"/>
    <w:rsid w:val="3E89AA5C"/>
    <w:rsid w:val="3EC9DB4D"/>
    <w:rsid w:val="3F164DE1"/>
    <w:rsid w:val="3F546357"/>
    <w:rsid w:val="3F7C55C9"/>
    <w:rsid w:val="3FE7EE6B"/>
    <w:rsid w:val="400C57CE"/>
    <w:rsid w:val="4023DBE5"/>
    <w:rsid w:val="40649AD8"/>
    <w:rsid w:val="40BF482B"/>
    <w:rsid w:val="40FB74CF"/>
    <w:rsid w:val="4113260E"/>
    <w:rsid w:val="41278AE6"/>
    <w:rsid w:val="4131FB4E"/>
    <w:rsid w:val="417E775A"/>
    <w:rsid w:val="41AD7EC9"/>
    <w:rsid w:val="42D79CA3"/>
    <w:rsid w:val="431F6CBE"/>
    <w:rsid w:val="4366BCB1"/>
    <w:rsid w:val="436E2315"/>
    <w:rsid w:val="438B76AB"/>
    <w:rsid w:val="440582CC"/>
    <w:rsid w:val="44501A15"/>
    <w:rsid w:val="44A062FB"/>
    <w:rsid w:val="4537B8EF"/>
    <w:rsid w:val="45569CF3"/>
    <w:rsid w:val="4592A897"/>
    <w:rsid w:val="460AB324"/>
    <w:rsid w:val="463F95A6"/>
    <w:rsid w:val="46C1BEBB"/>
    <w:rsid w:val="46D08FFD"/>
    <w:rsid w:val="471D0149"/>
    <w:rsid w:val="471E6507"/>
    <w:rsid w:val="47281FEC"/>
    <w:rsid w:val="48939AA8"/>
    <w:rsid w:val="48ED6FF8"/>
    <w:rsid w:val="494CBA99"/>
    <w:rsid w:val="495C7622"/>
    <w:rsid w:val="49BBA2D9"/>
    <w:rsid w:val="4ACE0FF5"/>
    <w:rsid w:val="4B647B21"/>
    <w:rsid w:val="4C5E7BC7"/>
    <w:rsid w:val="4CEDB345"/>
    <w:rsid w:val="4D5B88D3"/>
    <w:rsid w:val="4D864D3F"/>
    <w:rsid w:val="4D9E5793"/>
    <w:rsid w:val="4DC6937F"/>
    <w:rsid w:val="4E3F28E1"/>
    <w:rsid w:val="4EF54707"/>
    <w:rsid w:val="4FA9631A"/>
    <w:rsid w:val="4FC1C76E"/>
    <w:rsid w:val="5015ACFC"/>
    <w:rsid w:val="5084640D"/>
    <w:rsid w:val="50A55763"/>
    <w:rsid w:val="50BF2FA4"/>
    <w:rsid w:val="50C2C4A2"/>
    <w:rsid w:val="5130830A"/>
    <w:rsid w:val="51A3E334"/>
    <w:rsid w:val="520A85D4"/>
    <w:rsid w:val="5211E821"/>
    <w:rsid w:val="525451CC"/>
    <w:rsid w:val="52B9A09F"/>
    <w:rsid w:val="5332A9CB"/>
    <w:rsid w:val="53AC8A99"/>
    <w:rsid w:val="53DFB3DC"/>
    <w:rsid w:val="53F63E43"/>
    <w:rsid w:val="5420C4D2"/>
    <w:rsid w:val="542DEA0F"/>
    <w:rsid w:val="5442E2E6"/>
    <w:rsid w:val="54B0E9D6"/>
    <w:rsid w:val="55FB3211"/>
    <w:rsid w:val="56E3FCA0"/>
    <w:rsid w:val="56FC5649"/>
    <w:rsid w:val="574385D9"/>
    <w:rsid w:val="57AFB4E7"/>
    <w:rsid w:val="57BB1739"/>
    <w:rsid w:val="57DC7A45"/>
    <w:rsid w:val="58B1235A"/>
    <w:rsid w:val="591DF5A9"/>
    <w:rsid w:val="597EDD4F"/>
    <w:rsid w:val="59ABB996"/>
    <w:rsid w:val="59AD7B2B"/>
    <w:rsid w:val="59EA848B"/>
    <w:rsid w:val="5A1BDE07"/>
    <w:rsid w:val="5A2BA3DF"/>
    <w:rsid w:val="5A666D74"/>
    <w:rsid w:val="5A666EB6"/>
    <w:rsid w:val="5AC7CAA0"/>
    <w:rsid w:val="5B235D19"/>
    <w:rsid w:val="5BE4345D"/>
    <w:rsid w:val="5BE904F1"/>
    <w:rsid w:val="5C6C1505"/>
    <w:rsid w:val="5CA0FA11"/>
    <w:rsid w:val="5DD3F0FC"/>
    <w:rsid w:val="5DEB29AA"/>
    <w:rsid w:val="5DFACEC4"/>
    <w:rsid w:val="5E40E52B"/>
    <w:rsid w:val="5E68AD09"/>
    <w:rsid w:val="5E799627"/>
    <w:rsid w:val="5EAB3105"/>
    <w:rsid w:val="5F8C0D35"/>
    <w:rsid w:val="601899E0"/>
    <w:rsid w:val="602A357A"/>
    <w:rsid w:val="605B4E81"/>
    <w:rsid w:val="60C84EC6"/>
    <w:rsid w:val="60D27A7D"/>
    <w:rsid w:val="60FA868D"/>
    <w:rsid w:val="60FF04E9"/>
    <w:rsid w:val="6196C3C1"/>
    <w:rsid w:val="619FBDBC"/>
    <w:rsid w:val="623C2A38"/>
    <w:rsid w:val="62430CA5"/>
    <w:rsid w:val="625A3D7B"/>
    <w:rsid w:val="6284E9FA"/>
    <w:rsid w:val="62983B12"/>
    <w:rsid w:val="62B113AE"/>
    <w:rsid w:val="62B71D05"/>
    <w:rsid w:val="62B9082B"/>
    <w:rsid w:val="62D8506E"/>
    <w:rsid w:val="62FF8EF0"/>
    <w:rsid w:val="6311EE78"/>
    <w:rsid w:val="63A27538"/>
    <w:rsid w:val="63F7306D"/>
    <w:rsid w:val="64500713"/>
    <w:rsid w:val="65672ED1"/>
    <w:rsid w:val="659B383A"/>
    <w:rsid w:val="65A3AB82"/>
    <w:rsid w:val="65F3549E"/>
    <w:rsid w:val="6605E2E7"/>
    <w:rsid w:val="66BAD7DA"/>
    <w:rsid w:val="66C36A99"/>
    <w:rsid w:val="66C76D60"/>
    <w:rsid w:val="66DBB011"/>
    <w:rsid w:val="6775FB55"/>
    <w:rsid w:val="67A2160C"/>
    <w:rsid w:val="68300C63"/>
    <w:rsid w:val="68DCCBDF"/>
    <w:rsid w:val="690C8157"/>
    <w:rsid w:val="697C01F1"/>
    <w:rsid w:val="69A3E5C1"/>
    <w:rsid w:val="69B3A20D"/>
    <w:rsid w:val="6A02C00E"/>
    <w:rsid w:val="6A87378B"/>
    <w:rsid w:val="6AF8022D"/>
    <w:rsid w:val="6C112FDA"/>
    <w:rsid w:val="6C29890F"/>
    <w:rsid w:val="6C40F9F7"/>
    <w:rsid w:val="6C944B74"/>
    <w:rsid w:val="6C9D400C"/>
    <w:rsid w:val="6CD669E7"/>
    <w:rsid w:val="6D70BAC1"/>
    <w:rsid w:val="6D8BA78D"/>
    <w:rsid w:val="6D98456B"/>
    <w:rsid w:val="6E7612C3"/>
    <w:rsid w:val="6E78EEB4"/>
    <w:rsid w:val="6ED90D92"/>
    <w:rsid w:val="6EE5F6CC"/>
    <w:rsid w:val="6F1FC997"/>
    <w:rsid w:val="6F333256"/>
    <w:rsid w:val="6FBA435D"/>
    <w:rsid w:val="701D6DF2"/>
    <w:rsid w:val="70776BB4"/>
    <w:rsid w:val="708ACFE1"/>
    <w:rsid w:val="7090C293"/>
    <w:rsid w:val="70947A9A"/>
    <w:rsid w:val="7243C30B"/>
    <w:rsid w:val="726B3840"/>
    <w:rsid w:val="73207B48"/>
    <w:rsid w:val="736714D7"/>
    <w:rsid w:val="73829031"/>
    <w:rsid w:val="742A6229"/>
    <w:rsid w:val="743290F8"/>
    <w:rsid w:val="74B56258"/>
    <w:rsid w:val="74BA58F2"/>
    <w:rsid w:val="74EF244F"/>
    <w:rsid w:val="75428887"/>
    <w:rsid w:val="755337FC"/>
    <w:rsid w:val="758536C5"/>
    <w:rsid w:val="75AECE05"/>
    <w:rsid w:val="75EAAB78"/>
    <w:rsid w:val="75EAF12F"/>
    <w:rsid w:val="7612A35C"/>
    <w:rsid w:val="764BE36A"/>
    <w:rsid w:val="76815837"/>
    <w:rsid w:val="76B37509"/>
    <w:rsid w:val="7728CC74"/>
    <w:rsid w:val="77639934"/>
    <w:rsid w:val="77792BF1"/>
    <w:rsid w:val="77B0C430"/>
    <w:rsid w:val="781D60C4"/>
    <w:rsid w:val="785CA9FE"/>
    <w:rsid w:val="78C84611"/>
    <w:rsid w:val="7A2E881A"/>
    <w:rsid w:val="7AAB5C29"/>
    <w:rsid w:val="7AADA93E"/>
    <w:rsid w:val="7B172A98"/>
    <w:rsid w:val="7B8BCD20"/>
    <w:rsid w:val="7B99B0E8"/>
    <w:rsid w:val="7BC65F5C"/>
    <w:rsid w:val="7BF6B91F"/>
    <w:rsid w:val="7C1517B5"/>
    <w:rsid w:val="7C2E2AE8"/>
    <w:rsid w:val="7C659BB0"/>
    <w:rsid w:val="7C99B8F8"/>
    <w:rsid w:val="7CAB3396"/>
    <w:rsid w:val="7D293B8B"/>
    <w:rsid w:val="7D5A03AC"/>
    <w:rsid w:val="7D9847F3"/>
    <w:rsid w:val="7D9C4E52"/>
    <w:rsid w:val="7DB6BAE5"/>
    <w:rsid w:val="7EC6D068"/>
    <w:rsid w:val="7F0AE5A8"/>
    <w:rsid w:val="7F22498F"/>
    <w:rsid w:val="7F865D04"/>
    <w:rsid w:val="7FE735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894F5"/>
  <w15:chartTrackingRefBased/>
  <w15:docId w15:val="{900F63F8-7871-4A85-8C95-C65A48CE5F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rsid w:val="00FF5659"/>
    <w:pPr>
      <w:keepNext/>
      <w:outlineLvl w:val="0"/>
    </w:pPr>
    <w:rPr>
      <w:rFonts w:ascii="Comic Sans MS" w:hAnsi="Comic Sans MS"/>
      <w:b/>
      <w:szCs w:val="20"/>
      <w:lang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631047"/>
    <w:pPr>
      <w:tabs>
        <w:tab w:val="center" w:pos="4320"/>
        <w:tab w:val="right" w:pos="8640"/>
      </w:tabs>
    </w:pPr>
  </w:style>
  <w:style w:type="paragraph" w:styleId="Footer">
    <w:name w:val="footer"/>
    <w:basedOn w:val="Normal"/>
    <w:rsid w:val="00631047"/>
    <w:pPr>
      <w:tabs>
        <w:tab w:val="center" w:pos="4320"/>
        <w:tab w:val="right" w:pos="8640"/>
      </w:tabs>
    </w:pPr>
  </w:style>
  <w:style w:type="paragraph" w:styleId="BalloonText">
    <w:name w:val="Balloon Text"/>
    <w:basedOn w:val="Normal"/>
    <w:semiHidden/>
    <w:rsid w:val="00775FE8"/>
    <w:rPr>
      <w:rFonts w:ascii="Tahoma" w:hAnsi="Tahoma" w:cs="Tahoma"/>
      <w:sz w:val="16"/>
      <w:szCs w:val="16"/>
    </w:rPr>
  </w:style>
  <w:style w:type="character" w:styleId="Heading1Char" w:customStyle="1">
    <w:name w:val="Heading 1 Char"/>
    <w:link w:val="Heading1"/>
    <w:rsid w:val="00FF5659"/>
    <w:rPr>
      <w:rFonts w:ascii="Comic Sans MS" w:hAnsi="Comic Sans MS"/>
      <w:b/>
      <w:sz w:val="24"/>
      <w:lang w:val="en-US"/>
    </w:rPr>
  </w:style>
  <w:style w:type="table" w:styleId="TableGrid">
    <w:name w:val="Table Grid"/>
    <w:basedOn w:val="TableNormal"/>
    <w:rsid w:val="00945B0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Indented Bullets - Twinkl"/>
    <w:basedOn w:val="Normal"/>
    <w:uiPriority w:val="34"/>
    <w:qFormat/>
    <w:rsid w:val="00E4324D"/>
    <w:pPr>
      <w:spacing w:after="160" w:line="259" w:lineRule="auto"/>
      <w:ind w:left="720"/>
      <w:contextualSpacing/>
    </w:pPr>
    <w:rPr>
      <w:rFonts w:ascii="Calibri" w:hAnsi="Calibri" w:eastAsia="Calibri" w:cs="Calibri"/>
      <w:color w:val="000000"/>
      <w:sz w:val="22"/>
      <w:szCs w:val="22"/>
      <w:lang w:val="en-GB" w:eastAsia="en-GB"/>
    </w:rPr>
  </w:style>
  <w:style w:type="paragraph" w:styleId="NoSpacing">
    <w:name w:val="No Spacing"/>
    <w:uiPriority w:val="1"/>
    <w:qFormat/>
    <w:rsid w:val="005F01E5"/>
    <w:rPr>
      <w:sz w:val="24"/>
      <w:szCs w:val="24"/>
      <w:lang w:eastAsia="en-US"/>
    </w:rPr>
  </w:style>
  <w:style w:type="character" w:styleId="Emphasis">
    <w:name w:val="Emphasis"/>
    <w:uiPriority w:val="20"/>
    <w:qFormat/>
    <w:rsid w:val="005E4F75"/>
    <w:rPr>
      <w:i/>
      <w:iCs/>
    </w:rPr>
  </w:style>
  <w:style w:type="paragraph" w:styleId="NormalWeb">
    <w:name w:val="Normal (Web)"/>
    <w:basedOn w:val="Normal"/>
    <w:uiPriority w:val="99"/>
    <w:unhideWhenUsed/>
    <w:rsid w:val="00B05F46"/>
    <w:pPr>
      <w:spacing w:before="100" w:beforeAutospacing="1" w:after="100" w:afterAutospacing="1"/>
    </w:pPr>
    <w:rPr>
      <w:lang w:val="en-GB" w:eastAsia="en-GB"/>
    </w:rPr>
  </w:style>
  <w:style w:type="paragraph" w:styleId="xmsonormal" w:customStyle="1">
    <w:name w:val="x_msonormal"/>
    <w:basedOn w:val="Normal"/>
    <w:rsid w:val="008F60B9"/>
    <w:pPr>
      <w:spacing w:before="100" w:beforeAutospacing="1" w:after="100" w:afterAutospacing="1"/>
    </w:pPr>
    <w:rPr>
      <w:lang w:val="en-GB" w:eastAsia="en-GB"/>
    </w:rPr>
  </w:style>
  <w:style w:type="character" w:styleId="xxf24-mce-lh-fix" w:customStyle="1">
    <w:name w:val="x_xf24-mce-lh-fix"/>
    <w:rsid w:val="008F6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85621">
      <w:bodyDiv w:val="1"/>
      <w:marLeft w:val="0"/>
      <w:marRight w:val="0"/>
      <w:marTop w:val="0"/>
      <w:marBottom w:val="0"/>
      <w:divBdr>
        <w:top w:val="none" w:sz="0" w:space="0" w:color="auto"/>
        <w:left w:val="none" w:sz="0" w:space="0" w:color="auto"/>
        <w:bottom w:val="none" w:sz="0" w:space="0" w:color="auto"/>
        <w:right w:val="none" w:sz="0" w:space="0" w:color="auto"/>
      </w:divBdr>
    </w:div>
    <w:div w:id="220482562">
      <w:bodyDiv w:val="1"/>
      <w:marLeft w:val="0"/>
      <w:marRight w:val="0"/>
      <w:marTop w:val="0"/>
      <w:marBottom w:val="0"/>
      <w:divBdr>
        <w:top w:val="none" w:sz="0" w:space="0" w:color="auto"/>
        <w:left w:val="none" w:sz="0" w:space="0" w:color="auto"/>
        <w:bottom w:val="none" w:sz="0" w:space="0" w:color="auto"/>
        <w:right w:val="none" w:sz="0" w:space="0" w:color="auto"/>
      </w:divBdr>
    </w:div>
    <w:div w:id="314653957">
      <w:bodyDiv w:val="1"/>
      <w:marLeft w:val="0"/>
      <w:marRight w:val="0"/>
      <w:marTop w:val="0"/>
      <w:marBottom w:val="0"/>
      <w:divBdr>
        <w:top w:val="none" w:sz="0" w:space="0" w:color="auto"/>
        <w:left w:val="none" w:sz="0" w:space="0" w:color="auto"/>
        <w:bottom w:val="none" w:sz="0" w:space="0" w:color="auto"/>
        <w:right w:val="none" w:sz="0" w:space="0" w:color="auto"/>
      </w:divBdr>
    </w:div>
    <w:div w:id="518158656">
      <w:bodyDiv w:val="1"/>
      <w:marLeft w:val="0"/>
      <w:marRight w:val="0"/>
      <w:marTop w:val="0"/>
      <w:marBottom w:val="0"/>
      <w:divBdr>
        <w:top w:val="none" w:sz="0" w:space="0" w:color="auto"/>
        <w:left w:val="none" w:sz="0" w:space="0" w:color="auto"/>
        <w:bottom w:val="none" w:sz="0" w:space="0" w:color="auto"/>
        <w:right w:val="none" w:sz="0" w:space="0" w:color="auto"/>
      </w:divBdr>
      <w:divsChild>
        <w:div w:id="2029524017">
          <w:marLeft w:val="0"/>
          <w:marRight w:val="0"/>
          <w:marTop w:val="0"/>
          <w:marBottom w:val="0"/>
          <w:divBdr>
            <w:top w:val="none" w:sz="0" w:space="0" w:color="auto"/>
            <w:left w:val="none" w:sz="0" w:space="0" w:color="auto"/>
            <w:bottom w:val="none" w:sz="0" w:space="0" w:color="auto"/>
            <w:right w:val="none" w:sz="0" w:space="0" w:color="auto"/>
          </w:divBdr>
        </w:div>
      </w:divsChild>
    </w:div>
    <w:div w:id="574244225">
      <w:bodyDiv w:val="1"/>
      <w:marLeft w:val="0"/>
      <w:marRight w:val="0"/>
      <w:marTop w:val="0"/>
      <w:marBottom w:val="0"/>
      <w:divBdr>
        <w:top w:val="none" w:sz="0" w:space="0" w:color="auto"/>
        <w:left w:val="none" w:sz="0" w:space="0" w:color="auto"/>
        <w:bottom w:val="none" w:sz="0" w:space="0" w:color="auto"/>
        <w:right w:val="none" w:sz="0" w:space="0" w:color="auto"/>
      </w:divBdr>
    </w:div>
    <w:div w:id="622613126">
      <w:bodyDiv w:val="1"/>
      <w:marLeft w:val="0"/>
      <w:marRight w:val="0"/>
      <w:marTop w:val="0"/>
      <w:marBottom w:val="0"/>
      <w:divBdr>
        <w:top w:val="none" w:sz="0" w:space="0" w:color="auto"/>
        <w:left w:val="none" w:sz="0" w:space="0" w:color="auto"/>
        <w:bottom w:val="none" w:sz="0" w:space="0" w:color="auto"/>
        <w:right w:val="none" w:sz="0" w:space="0" w:color="auto"/>
      </w:divBdr>
    </w:div>
    <w:div w:id="651638891">
      <w:bodyDiv w:val="1"/>
      <w:marLeft w:val="0"/>
      <w:marRight w:val="0"/>
      <w:marTop w:val="0"/>
      <w:marBottom w:val="0"/>
      <w:divBdr>
        <w:top w:val="none" w:sz="0" w:space="0" w:color="auto"/>
        <w:left w:val="none" w:sz="0" w:space="0" w:color="auto"/>
        <w:bottom w:val="none" w:sz="0" w:space="0" w:color="auto"/>
        <w:right w:val="none" w:sz="0" w:space="0" w:color="auto"/>
      </w:divBdr>
    </w:div>
    <w:div w:id="761074932">
      <w:bodyDiv w:val="1"/>
      <w:marLeft w:val="0"/>
      <w:marRight w:val="0"/>
      <w:marTop w:val="0"/>
      <w:marBottom w:val="0"/>
      <w:divBdr>
        <w:top w:val="none" w:sz="0" w:space="0" w:color="auto"/>
        <w:left w:val="none" w:sz="0" w:space="0" w:color="auto"/>
        <w:bottom w:val="none" w:sz="0" w:space="0" w:color="auto"/>
        <w:right w:val="none" w:sz="0" w:space="0" w:color="auto"/>
      </w:divBdr>
    </w:div>
    <w:div w:id="807042987">
      <w:bodyDiv w:val="1"/>
      <w:marLeft w:val="0"/>
      <w:marRight w:val="0"/>
      <w:marTop w:val="0"/>
      <w:marBottom w:val="0"/>
      <w:divBdr>
        <w:top w:val="none" w:sz="0" w:space="0" w:color="auto"/>
        <w:left w:val="none" w:sz="0" w:space="0" w:color="auto"/>
        <w:bottom w:val="none" w:sz="0" w:space="0" w:color="auto"/>
        <w:right w:val="none" w:sz="0" w:space="0" w:color="auto"/>
      </w:divBdr>
    </w:div>
    <w:div w:id="811020093">
      <w:bodyDiv w:val="1"/>
      <w:marLeft w:val="0"/>
      <w:marRight w:val="0"/>
      <w:marTop w:val="0"/>
      <w:marBottom w:val="0"/>
      <w:divBdr>
        <w:top w:val="none" w:sz="0" w:space="0" w:color="auto"/>
        <w:left w:val="none" w:sz="0" w:space="0" w:color="auto"/>
        <w:bottom w:val="none" w:sz="0" w:space="0" w:color="auto"/>
        <w:right w:val="none" w:sz="0" w:space="0" w:color="auto"/>
      </w:divBdr>
      <w:divsChild>
        <w:div w:id="1514033976">
          <w:marLeft w:val="0"/>
          <w:marRight w:val="0"/>
          <w:marTop w:val="0"/>
          <w:marBottom w:val="0"/>
          <w:divBdr>
            <w:top w:val="none" w:sz="0" w:space="0" w:color="auto"/>
            <w:left w:val="none" w:sz="0" w:space="0" w:color="auto"/>
            <w:bottom w:val="none" w:sz="0" w:space="0" w:color="auto"/>
            <w:right w:val="none" w:sz="0" w:space="0" w:color="auto"/>
          </w:divBdr>
          <w:divsChild>
            <w:div w:id="836917073">
              <w:marLeft w:val="0"/>
              <w:marRight w:val="0"/>
              <w:marTop w:val="0"/>
              <w:marBottom w:val="0"/>
              <w:divBdr>
                <w:top w:val="none" w:sz="0" w:space="0" w:color="auto"/>
                <w:left w:val="none" w:sz="0" w:space="0" w:color="auto"/>
                <w:bottom w:val="none" w:sz="0" w:space="0" w:color="auto"/>
                <w:right w:val="none" w:sz="0" w:space="0" w:color="auto"/>
              </w:divBdr>
            </w:div>
          </w:divsChild>
        </w:div>
        <w:div w:id="1526627635">
          <w:marLeft w:val="0"/>
          <w:marRight w:val="0"/>
          <w:marTop w:val="0"/>
          <w:marBottom w:val="300"/>
          <w:divBdr>
            <w:top w:val="none" w:sz="0" w:space="0" w:color="auto"/>
            <w:left w:val="none" w:sz="0" w:space="0" w:color="auto"/>
            <w:bottom w:val="none" w:sz="0" w:space="0" w:color="auto"/>
            <w:right w:val="none" w:sz="0" w:space="0" w:color="auto"/>
          </w:divBdr>
          <w:divsChild>
            <w:div w:id="1908689968">
              <w:marLeft w:val="0"/>
              <w:marRight w:val="0"/>
              <w:marTop w:val="150"/>
              <w:marBottom w:val="0"/>
              <w:divBdr>
                <w:top w:val="none" w:sz="0" w:space="0" w:color="auto"/>
                <w:left w:val="none" w:sz="0" w:space="0" w:color="auto"/>
                <w:bottom w:val="none" w:sz="0" w:space="0" w:color="auto"/>
                <w:right w:val="none" w:sz="0" w:space="0" w:color="auto"/>
              </w:divBdr>
              <w:divsChild>
                <w:div w:id="4395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49740">
      <w:bodyDiv w:val="1"/>
      <w:marLeft w:val="0"/>
      <w:marRight w:val="0"/>
      <w:marTop w:val="0"/>
      <w:marBottom w:val="0"/>
      <w:divBdr>
        <w:top w:val="none" w:sz="0" w:space="0" w:color="auto"/>
        <w:left w:val="none" w:sz="0" w:space="0" w:color="auto"/>
        <w:bottom w:val="none" w:sz="0" w:space="0" w:color="auto"/>
        <w:right w:val="none" w:sz="0" w:space="0" w:color="auto"/>
      </w:divBdr>
    </w:div>
    <w:div w:id="853694027">
      <w:bodyDiv w:val="1"/>
      <w:marLeft w:val="0"/>
      <w:marRight w:val="0"/>
      <w:marTop w:val="0"/>
      <w:marBottom w:val="0"/>
      <w:divBdr>
        <w:top w:val="none" w:sz="0" w:space="0" w:color="auto"/>
        <w:left w:val="none" w:sz="0" w:space="0" w:color="auto"/>
        <w:bottom w:val="none" w:sz="0" w:space="0" w:color="auto"/>
        <w:right w:val="none" w:sz="0" w:space="0" w:color="auto"/>
      </w:divBdr>
    </w:div>
    <w:div w:id="856893217">
      <w:bodyDiv w:val="1"/>
      <w:marLeft w:val="0"/>
      <w:marRight w:val="0"/>
      <w:marTop w:val="0"/>
      <w:marBottom w:val="0"/>
      <w:divBdr>
        <w:top w:val="none" w:sz="0" w:space="0" w:color="auto"/>
        <w:left w:val="none" w:sz="0" w:space="0" w:color="auto"/>
        <w:bottom w:val="none" w:sz="0" w:space="0" w:color="auto"/>
        <w:right w:val="none" w:sz="0" w:space="0" w:color="auto"/>
      </w:divBdr>
      <w:divsChild>
        <w:div w:id="1522670488">
          <w:marLeft w:val="0"/>
          <w:marRight w:val="0"/>
          <w:marTop w:val="0"/>
          <w:marBottom w:val="0"/>
          <w:divBdr>
            <w:top w:val="none" w:sz="0" w:space="0" w:color="auto"/>
            <w:left w:val="none" w:sz="0" w:space="0" w:color="auto"/>
            <w:bottom w:val="none" w:sz="0" w:space="0" w:color="auto"/>
            <w:right w:val="none" w:sz="0" w:space="0" w:color="auto"/>
          </w:divBdr>
        </w:div>
      </w:divsChild>
    </w:div>
    <w:div w:id="886986847">
      <w:bodyDiv w:val="1"/>
      <w:marLeft w:val="0"/>
      <w:marRight w:val="0"/>
      <w:marTop w:val="0"/>
      <w:marBottom w:val="0"/>
      <w:divBdr>
        <w:top w:val="none" w:sz="0" w:space="0" w:color="auto"/>
        <w:left w:val="none" w:sz="0" w:space="0" w:color="auto"/>
        <w:bottom w:val="none" w:sz="0" w:space="0" w:color="auto"/>
        <w:right w:val="none" w:sz="0" w:space="0" w:color="auto"/>
      </w:divBdr>
    </w:div>
    <w:div w:id="891310405">
      <w:bodyDiv w:val="1"/>
      <w:marLeft w:val="0"/>
      <w:marRight w:val="0"/>
      <w:marTop w:val="0"/>
      <w:marBottom w:val="0"/>
      <w:divBdr>
        <w:top w:val="none" w:sz="0" w:space="0" w:color="auto"/>
        <w:left w:val="none" w:sz="0" w:space="0" w:color="auto"/>
        <w:bottom w:val="none" w:sz="0" w:space="0" w:color="auto"/>
        <w:right w:val="none" w:sz="0" w:space="0" w:color="auto"/>
      </w:divBdr>
    </w:div>
    <w:div w:id="1101949696">
      <w:bodyDiv w:val="1"/>
      <w:marLeft w:val="0"/>
      <w:marRight w:val="0"/>
      <w:marTop w:val="0"/>
      <w:marBottom w:val="0"/>
      <w:divBdr>
        <w:top w:val="none" w:sz="0" w:space="0" w:color="auto"/>
        <w:left w:val="none" w:sz="0" w:space="0" w:color="auto"/>
        <w:bottom w:val="none" w:sz="0" w:space="0" w:color="auto"/>
        <w:right w:val="none" w:sz="0" w:space="0" w:color="auto"/>
      </w:divBdr>
    </w:div>
    <w:div w:id="1126195490">
      <w:bodyDiv w:val="1"/>
      <w:marLeft w:val="0"/>
      <w:marRight w:val="0"/>
      <w:marTop w:val="0"/>
      <w:marBottom w:val="0"/>
      <w:divBdr>
        <w:top w:val="none" w:sz="0" w:space="0" w:color="auto"/>
        <w:left w:val="none" w:sz="0" w:space="0" w:color="auto"/>
        <w:bottom w:val="none" w:sz="0" w:space="0" w:color="auto"/>
        <w:right w:val="none" w:sz="0" w:space="0" w:color="auto"/>
      </w:divBdr>
    </w:div>
    <w:div w:id="1157843828">
      <w:bodyDiv w:val="1"/>
      <w:marLeft w:val="0"/>
      <w:marRight w:val="0"/>
      <w:marTop w:val="0"/>
      <w:marBottom w:val="0"/>
      <w:divBdr>
        <w:top w:val="none" w:sz="0" w:space="0" w:color="auto"/>
        <w:left w:val="none" w:sz="0" w:space="0" w:color="auto"/>
        <w:bottom w:val="none" w:sz="0" w:space="0" w:color="auto"/>
        <w:right w:val="none" w:sz="0" w:space="0" w:color="auto"/>
      </w:divBdr>
    </w:div>
    <w:div w:id="1194884848">
      <w:bodyDiv w:val="1"/>
      <w:marLeft w:val="0"/>
      <w:marRight w:val="0"/>
      <w:marTop w:val="0"/>
      <w:marBottom w:val="0"/>
      <w:divBdr>
        <w:top w:val="none" w:sz="0" w:space="0" w:color="auto"/>
        <w:left w:val="none" w:sz="0" w:space="0" w:color="auto"/>
        <w:bottom w:val="none" w:sz="0" w:space="0" w:color="auto"/>
        <w:right w:val="none" w:sz="0" w:space="0" w:color="auto"/>
      </w:divBdr>
    </w:div>
    <w:div w:id="1233344556">
      <w:bodyDiv w:val="1"/>
      <w:marLeft w:val="0"/>
      <w:marRight w:val="0"/>
      <w:marTop w:val="0"/>
      <w:marBottom w:val="0"/>
      <w:divBdr>
        <w:top w:val="none" w:sz="0" w:space="0" w:color="auto"/>
        <w:left w:val="none" w:sz="0" w:space="0" w:color="auto"/>
        <w:bottom w:val="none" w:sz="0" w:space="0" w:color="auto"/>
        <w:right w:val="none" w:sz="0" w:space="0" w:color="auto"/>
      </w:divBdr>
    </w:div>
    <w:div w:id="1304237370">
      <w:bodyDiv w:val="1"/>
      <w:marLeft w:val="0"/>
      <w:marRight w:val="0"/>
      <w:marTop w:val="0"/>
      <w:marBottom w:val="0"/>
      <w:divBdr>
        <w:top w:val="none" w:sz="0" w:space="0" w:color="auto"/>
        <w:left w:val="none" w:sz="0" w:space="0" w:color="auto"/>
        <w:bottom w:val="none" w:sz="0" w:space="0" w:color="auto"/>
        <w:right w:val="none" w:sz="0" w:space="0" w:color="auto"/>
      </w:divBdr>
    </w:div>
    <w:div w:id="1391079226">
      <w:bodyDiv w:val="1"/>
      <w:marLeft w:val="0"/>
      <w:marRight w:val="0"/>
      <w:marTop w:val="0"/>
      <w:marBottom w:val="0"/>
      <w:divBdr>
        <w:top w:val="none" w:sz="0" w:space="0" w:color="auto"/>
        <w:left w:val="none" w:sz="0" w:space="0" w:color="auto"/>
        <w:bottom w:val="none" w:sz="0" w:space="0" w:color="auto"/>
        <w:right w:val="none" w:sz="0" w:space="0" w:color="auto"/>
      </w:divBdr>
    </w:div>
    <w:div w:id="1455178559">
      <w:bodyDiv w:val="1"/>
      <w:marLeft w:val="0"/>
      <w:marRight w:val="0"/>
      <w:marTop w:val="0"/>
      <w:marBottom w:val="0"/>
      <w:divBdr>
        <w:top w:val="none" w:sz="0" w:space="0" w:color="auto"/>
        <w:left w:val="none" w:sz="0" w:space="0" w:color="auto"/>
        <w:bottom w:val="none" w:sz="0" w:space="0" w:color="auto"/>
        <w:right w:val="none" w:sz="0" w:space="0" w:color="auto"/>
      </w:divBdr>
    </w:div>
    <w:div w:id="1556160611">
      <w:bodyDiv w:val="1"/>
      <w:marLeft w:val="0"/>
      <w:marRight w:val="0"/>
      <w:marTop w:val="0"/>
      <w:marBottom w:val="0"/>
      <w:divBdr>
        <w:top w:val="none" w:sz="0" w:space="0" w:color="auto"/>
        <w:left w:val="none" w:sz="0" w:space="0" w:color="auto"/>
        <w:bottom w:val="none" w:sz="0" w:space="0" w:color="auto"/>
        <w:right w:val="none" w:sz="0" w:space="0" w:color="auto"/>
      </w:divBdr>
    </w:div>
    <w:div w:id="1769236376">
      <w:bodyDiv w:val="1"/>
      <w:marLeft w:val="0"/>
      <w:marRight w:val="0"/>
      <w:marTop w:val="0"/>
      <w:marBottom w:val="0"/>
      <w:divBdr>
        <w:top w:val="none" w:sz="0" w:space="0" w:color="auto"/>
        <w:left w:val="none" w:sz="0" w:space="0" w:color="auto"/>
        <w:bottom w:val="none" w:sz="0" w:space="0" w:color="auto"/>
        <w:right w:val="none" w:sz="0" w:space="0" w:color="auto"/>
      </w:divBdr>
    </w:div>
    <w:div w:id="1798260477">
      <w:bodyDiv w:val="1"/>
      <w:marLeft w:val="0"/>
      <w:marRight w:val="0"/>
      <w:marTop w:val="0"/>
      <w:marBottom w:val="0"/>
      <w:divBdr>
        <w:top w:val="none" w:sz="0" w:space="0" w:color="auto"/>
        <w:left w:val="none" w:sz="0" w:space="0" w:color="auto"/>
        <w:bottom w:val="none" w:sz="0" w:space="0" w:color="auto"/>
        <w:right w:val="none" w:sz="0" w:space="0" w:color="auto"/>
      </w:divBdr>
    </w:div>
    <w:div w:id="1810584760">
      <w:bodyDiv w:val="1"/>
      <w:marLeft w:val="0"/>
      <w:marRight w:val="0"/>
      <w:marTop w:val="0"/>
      <w:marBottom w:val="0"/>
      <w:divBdr>
        <w:top w:val="none" w:sz="0" w:space="0" w:color="auto"/>
        <w:left w:val="none" w:sz="0" w:space="0" w:color="auto"/>
        <w:bottom w:val="none" w:sz="0" w:space="0" w:color="auto"/>
        <w:right w:val="none" w:sz="0" w:space="0" w:color="auto"/>
      </w:divBdr>
    </w:div>
    <w:div w:id="1824469704">
      <w:bodyDiv w:val="1"/>
      <w:marLeft w:val="0"/>
      <w:marRight w:val="0"/>
      <w:marTop w:val="0"/>
      <w:marBottom w:val="0"/>
      <w:divBdr>
        <w:top w:val="none" w:sz="0" w:space="0" w:color="auto"/>
        <w:left w:val="none" w:sz="0" w:space="0" w:color="auto"/>
        <w:bottom w:val="none" w:sz="0" w:space="0" w:color="auto"/>
        <w:right w:val="none" w:sz="0" w:space="0" w:color="auto"/>
      </w:divBdr>
    </w:div>
    <w:div w:id="1851871196">
      <w:bodyDiv w:val="1"/>
      <w:marLeft w:val="0"/>
      <w:marRight w:val="0"/>
      <w:marTop w:val="0"/>
      <w:marBottom w:val="0"/>
      <w:divBdr>
        <w:top w:val="none" w:sz="0" w:space="0" w:color="auto"/>
        <w:left w:val="none" w:sz="0" w:space="0" w:color="auto"/>
        <w:bottom w:val="none" w:sz="0" w:space="0" w:color="auto"/>
        <w:right w:val="none" w:sz="0" w:space="0" w:color="auto"/>
      </w:divBdr>
    </w:div>
    <w:div w:id="2043705023">
      <w:bodyDiv w:val="1"/>
      <w:marLeft w:val="0"/>
      <w:marRight w:val="0"/>
      <w:marTop w:val="0"/>
      <w:marBottom w:val="0"/>
      <w:divBdr>
        <w:top w:val="none" w:sz="0" w:space="0" w:color="auto"/>
        <w:left w:val="none" w:sz="0" w:space="0" w:color="auto"/>
        <w:bottom w:val="none" w:sz="0" w:space="0" w:color="auto"/>
        <w:right w:val="none" w:sz="0" w:space="0" w:color="auto"/>
      </w:divBdr>
    </w:div>
    <w:div w:id="2045791827">
      <w:bodyDiv w:val="1"/>
      <w:marLeft w:val="0"/>
      <w:marRight w:val="0"/>
      <w:marTop w:val="0"/>
      <w:marBottom w:val="0"/>
      <w:divBdr>
        <w:top w:val="none" w:sz="0" w:space="0" w:color="auto"/>
        <w:left w:val="none" w:sz="0" w:space="0" w:color="auto"/>
        <w:bottom w:val="none" w:sz="0" w:space="0" w:color="auto"/>
        <w:right w:val="none" w:sz="0" w:space="0" w:color="auto"/>
      </w:divBdr>
    </w:div>
    <w:div w:id="207743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customXml" Target="../customXml/item1.xml" Id="rId21" /><Relationship Type="http://schemas.openxmlformats.org/officeDocument/2006/relationships/header" Target="header3.xml" Id="rId17" /><Relationship Type="http://schemas.openxmlformats.org/officeDocument/2006/relationships/image" Target="/media/imaged.png" Id="R68fe39d231184329" /><Relationship Type="http://schemas.openxmlformats.org/officeDocument/2006/relationships/image" Target="/media/image10.png" Id="R669794fe71c84771" /><Relationship Type="http://schemas.openxmlformats.org/officeDocument/2006/relationships/image" Target="/media/image11.png" Id="Re7f64c7d594543e1"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9.png" Id="R2eb6508d898f496e" /><Relationship Type="http://schemas.openxmlformats.org/officeDocument/2006/relationships/image" Target="/media/imagea.png" Id="R869764050924451b" /><Relationship Type="http://schemas.openxmlformats.org/officeDocument/2006/relationships/image" Target="/media/image12.png" Id="Rd308c35939dc4f6a" /><Relationship Type="http://schemas.openxmlformats.org/officeDocument/2006/relationships/customXml" Target="../customXml/item3.xml" Id="rId23" /><Relationship Type="http://schemas.openxmlformats.org/officeDocument/2006/relationships/fontTable" Target="fontTable.xml" Id="rId19" /><Relationship Type="http://schemas.openxmlformats.org/officeDocument/2006/relationships/image" Target="/media/image13.png" Id="Rb291a0e71ec04868" /><Relationship Type="http://schemas.openxmlformats.org/officeDocument/2006/relationships/image" Target="/media/image14.png" Id="Rf077fcc173294cd2" /><Relationship Type="http://schemas.openxmlformats.org/officeDocument/2006/relationships/webSettings" Target="webSettings.xml" Id="rId4" /><Relationship Type="http://schemas.openxmlformats.org/officeDocument/2006/relationships/header" Target="header2.xml" Id="rId14" /><Relationship Type="http://schemas.openxmlformats.org/officeDocument/2006/relationships/customXml" Target="../customXml/item2.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99171C188B7F4D9B581FE3EEC09565" ma:contentTypeVersion="15" ma:contentTypeDescription="Create a new document." ma:contentTypeScope="" ma:versionID="1f9fbc4f91c5fdac67eae7d557756b8d">
  <xsd:schema xmlns:xsd="http://www.w3.org/2001/XMLSchema" xmlns:xs="http://www.w3.org/2001/XMLSchema" xmlns:p="http://schemas.microsoft.com/office/2006/metadata/properties" xmlns:ns2="38fa037a-f206-4ed2-8018-ed2153193ef0" xmlns:ns3="e007cc5d-2bfd-48e5-a4cb-ba9e01e18358" targetNamespace="http://schemas.microsoft.com/office/2006/metadata/properties" ma:root="true" ma:fieldsID="59326a6cc7cd5af1ef5b9b7844414b5f" ns2:_="" ns3:_="">
    <xsd:import namespace="38fa037a-f206-4ed2-8018-ed2153193ef0"/>
    <xsd:import namespace="e007cc5d-2bfd-48e5-a4cb-ba9e01e183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fa037a-f206-4ed2-8018-ed2153193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778d63-3392-4d3e-9bee-d53a812c3e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07cc5d-2bfd-48e5-a4cb-ba9e01e183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21b831-3fa0-46f4-9bff-48210fe74491}" ma:internalName="TaxCatchAll" ma:showField="CatchAllData" ma:web="e007cc5d-2bfd-48e5-a4cb-ba9e01e1835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007cc5d-2bfd-48e5-a4cb-ba9e01e18358" xsi:nil="true"/>
    <lcf76f155ced4ddcb4097134ff3c332f xmlns="38fa037a-f206-4ed2-8018-ed2153193e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2AF0B0-B640-4D6A-91A4-FB0AC75E0E4D}"/>
</file>

<file path=customXml/itemProps2.xml><?xml version="1.0" encoding="utf-8"?>
<ds:datastoreItem xmlns:ds="http://schemas.openxmlformats.org/officeDocument/2006/customXml" ds:itemID="{BAE4A561-60B9-4E8A-AEC9-0447CF5E9F9C}"/>
</file>

<file path=customXml/itemProps3.xml><?xml version="1.0" encoding="utf-8"?>
<ds:datastoreItem xmlns:ds="http://schemas.openxmlformats.org/officeDocument/2006/customXml" ds:itemID="{98D6D568-6E76-434C-992B-C5B25FF2145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Hudson</dc:creator>
  <keywords/>
  <dc:description/>
  <lastModifiedBy>Charmaine Gibson</lastModifiedBy>
  <revision>13</revision>
  <lastPrinted>2022-10-03T22:04:00.0000000Z</lastPrinted>
  <dcterms:created xsi:type="dcterms:W3CDTF">2024-12-02T15:32:00.0000000Z</dcterms:created>
  <dcterms:modified xsi:type="dcterms:W3CDTF">2025-04-10T07:36:55.4885193Z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0x0101006F99171C188B7F4D9B581FE3EEC09565</vt:lpwstr>
  </property>
  <property fmtid="{D5CDD505-2E9C-101B-9397-08002B2CF9AE}" pid="3" name="MediaServiceImageTags">
    <vt:lpwstr/>
  </property>
</Properties>
</file>